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12" w:rsidRPr="00EE4212" w:rsidRDefault="00EE4212" w:rsidP="00EE4212">
      <w:pPr>
        <w:tabs>
          <w:tab w:val="center" w:pos="4536"/>
          <w:tab w:val="right" w:pos="9072"/>
        </w:tabs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EE4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Bosna i Hercegovina</w:t>
      </w:r>
    </w:p>
    <w:p w:rsidR="00EE4212" w:rsidRPr="00EE4212" w:rsidRDefault="00EE4212" w:rsidP="00EE4212">
      <w:pPr>
        <w:tabs>
          <w:tab w:val="center" w:pos="4536"/>
          <w:tab w:val="right" w:pos="9072"/>
        </w:tabs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EE4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Federacija Bosne i Hercegovine</w:t>
      </w:r>
    </w:p>
    <w:p w:rsidR="00EE4212" w:rsidRPr="00EE4212" w:rsidRDefault="00EE4212" w:rsidP="00EE4212">
      <w:pPr>
        <w:tabs>
          <w:tab w:val="center" w:pos="4536"/>
          <w:tab w:val="right" w:pos="9072"/>
        </w:tabs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EE4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EAF7B" wp14:editId="632EC7D1">
                <wp:simplePos x="0" y="0"/>
                <wp:positionH relativeFrom="column">
                  <wp:posOffset>-367665</wp:posOffset>
                </wp:positionH>
                <wp:positionV relativeFrom="paragraph">
                  <wp:posOffset>104140</wp:posOffset>
                </wp:positionV>
                <wp:extent cx="2160000" cy="0"/>
                <wp:effectExtent l="0" t="19050" r="120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8F0A77" id="Straight Connector 3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5pt,8.2pt" to="141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" strokecolor="windowText" strokeweight="2.25pt">
                <v:stroke joinstyle="miter"/>
              </v:line>
            </w:pict>
          </mc:Fallback>
        </mc:AlternateContent>
      </w:r>
      <w:r w:rsidRPr="00EE4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4775E" wp14:editId="6A540DD7">
                <wp:simplePos x="0" y="0"/>
                <wp:positionH relativeFrom="column">
                  <wp:posOffset>4194810</wp:posOffset>
                </wp:positionH>
                <wp:positionV relativeFrom="paragraph">
                  <wp:posOffset>104140</wp:posOffset>
                </wp:positionV>
                <wp:extent cx="2160000" cy="0"/>
                <wp:effectExtent l="0" t="1905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0CA2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3pt,8.2pt" to="500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" strokecolor="windowText" strokeweight="2.25pt">
                <v:stroke joinstyle="miter"/>
              </v:line>
            </w:pict>
          </mc:Fallback>
        </mc:AlternateContent>
      </w:r>
      <w:r w:rsidRPr="00EE4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Zeničko – dobojski kanton</w:t>
      </w:r>
    </w:p>
    <w:p w:rsidR="00EE4212" w:rsidRPr="00EE4212" w:rsidRDefault="00EE4212" w:rsidP="00EE4212">
      <w:pPr>
        <w:tabs>
          <w:tab w:val="center" w:pos="4536"/>
          <w:tab w:val="right" w:pos="9072"/>
        </w:tabs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</w:pPr>
      <w:r w:rsidRPr="00EE421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GRAD ZENICA</w:t>
      </w:r>
    </w:p>
    <w:p w:rsidR="00EE4212" w:rsidRPr="00EE4212" w:rsidRDefault="00EE4212" w:rsidP="00EE4212">
      <w:pPr>
        <w:tabs>
          <w:tab w:val="center" w:pos="4536"/>
          <w:tab w:val="right" w:pos="9072"/>
        </w:tabs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</w:pPr>
      <w:r w:rsidRPr="00EE421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Služba civilne zaštite</w:t>
      </w:r>
    </w:p>
    <w:p w:rsidR="00EE4212" w:rsidRPr="00EE4212" w:rsidRDefault="00EE4212" w:rsidP="00EE4212">
      <w:pPr>
        <w:tabs>
          <w:tab w:val="center" w:pos="4536"/>
          <w:tab w:val="right" w:pos="9072"/>
        </w:tabs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Trg BiH, br. 6; 72 000 Zenica</w:t>
      </w:r>
    </w:p>
    <w:p w:rsidR="00EE4212" w:rsidRPr="00EE4212" w:rsidRDefault="00EE4212" w:rsidP="00EE4212">
      <w:pPr>
        <w:spacing w:after="0" w:line="256" w:lineRule="auto"/>
        <w:ind w:right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s-Latn-BA"/>
        </w:rPr>
      </w:pPr>
    </w:p>
    <w:p w:rsidR="00EE4212" w:rsidRPr="00EE4212" w:rsidRDefault="00EE4212" w:rsidP="00BA383B">
      <w:pPr>
        <w:spacing w:after="0" w:line="256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 osnovu člana 10, 11, 143. i 148. Zakona o zaštiti i spašavanju ljudi i materijalnih dobara od prirodnih i drugih nesreća (“Službene novine Federacije BiH” br. 39/03, 22/06 i 43/10) i člana 10. Pravilnika o sadržaju i načinu vođenja evidencije obveznika civilne zaštite (“Službene novine Federacije BiH” broj: 1/19), za potrebe popune struktura civilne zaštite,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Služba civilne zaštite Grada Zenica, 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raspisuje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:</w:t>
      </w:r>
    </w:p>
    <w:p w:rsidR="00EE4212" w:rsidRPr="00EE4212" w:rsidRDefault="00EE4212" w:rsidP="00EE4212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  <w:t xml:space="preserve"> </w:t>
      </w:r>
    </w:p>
    <w:p w:rsidR="00EE4212" w:rsidRPr="00EE4212" w:rsidRDefault="00EE4212" w:rsidP="00EE4212">
      <w:pPr>
        <w:spacing w:after="132" w:line="264" w:lineRule="auto"/>
        <w:ind w:left="10" w:right="1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 xml:space="preserve">JAVNI POZIV </w:t>
      </w: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212">
        <w:rPr>
          <w:rFonts w:ascii="Times New Roman" w:hAnsi="Times New Roman" w:cs="Times New Roman"/>
          <w:b/>
          <w:sz w:val="24"/>
          <w:szCs w:val="24"/>
        </w:rPr>
        <w:t>za raspoređivanje na</w:t>
      </w:r>
    </w:p>
    <w:p w:rsidR="00BA383B" w:rsidRDefault="00EE4212" w:rsidP="009D087C">
      <w:pPr>
        <w:spacing w:after="122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  <w:r w:rsidRPr="00EE4212">
        <w:rPr>
          <w:rFonts w:ascii="Times New Roman" w:hAnsi="Times New Roman" w:cs="Times New Roman"/>
          <w:b/>
          <w:sz w:val="24"/>
          <w:szCs w:val="24"/>
        </w:rPr>
        <w:t>dužnost povjerenika civilne zaštite u naseljim mjestima</w:t>
      </w:r>
    </w:p>
    <w:p w:rsidR="009D087C" w:rsidRDefault="009D087C" w:rsidP="00EE4212">
      <w:pPr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</w:p>
    <w:p w:rsidR="00EE4212" w:rsidRPr="00EE4212" w:rsidRDefault="00EE4212" w:rsidP="00EE4212">
      <w:pPr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 xml:space="preserve">I) PREDMET JAVNOG POZIVA </w:t>
      </w:r>
    </w:p>
    <w:p w:rsidR="009D087C" w:rsidRPr="00EE0A87" w:rsidRDefault="00EE4212" w:rsidP="00EE0A87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Predmet javnog poziva je raspoređivanje na dužnost povjerenika civilne zaštite u naseljenim mjestima na području Grada Zenica kako slijedi:</w:t>
      </w:r>
    </w:p>
    <w:p w:rsidR="009D087C" w:rsidRPr="00EE4212" w:rsidRDefault="009D087C" w:rsidP="00EE4212">
      <w:pPr>
        <w:spacing w:after="0" w:line="247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1452"/>
        <w:gridCol w:w="1412"/>
      </w:tblGrid>
      <w:tr w:rsidR="00EE4212" w:rsidRPr="00EE4212" w:rsidTr="00D90090">
        <w:trPr>
          <w:trHeight w:val="566"/>
        </w:trPr>
        <w:tc>
          <w:tcPr>
            <w:tcW w:w="81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Redni broj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Mjesna zajednica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Naselje,dio naselja,zaseok ili ulica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Broj povjerenika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Ukupno povjerenika</w:t>
            </w:r>
          </w:p>
        </w:tc>
      </w:tr>
      <w:tr w:rsidR="00EE4212" w:rsidRPr="00EE4212" w:rsidTr="00C353FD">
        <w:trPr>
          <w:trHeight w:val="470"/>
        </w:trPr>
        <w:tc>
          <w:tcPr>
            <w:tcW w:w="817" w:type="dxa"/>
          </w:tcPr>
          <w:p w:rsidR="00EE4212" w:rsidRPr="00EE4212" w:rsidRDefault="001A776E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C353FD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KOVANIĆI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Kovanići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C353FD">
        <w:trPr>
          <w:trHeight w:val="420"/>
        </w:trPr>
        <w:tc>
          <w:tcPr>
            <w:tcW w:w="817" w:type="dxa"/>
          </w:tcPr>
          <w:p w:rsidR="00EE4212" w:rsidRPr="00EE4212" w:rsidRDefault="001A776E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BISTRICA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Bistrica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280"/>
        </w:trPr>
        <w:tc>
          <w:tcPr>
            <w:tcW w:w="817" w:type="dxa"/>
          </w:tcPr>
          <w:p w:rsidR="00EE4212" w:rsidRPr="001A776E" w:rsidRDefault="001A776E" w:rsidP="001A776E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1A7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3.</w:t>
            </w:r>
          </w:p>
        </w:tc>
        <w:tc>
          <w:tcPr>
            <w:tcW w:w="2693" w:type="dxa"/>
          </w:tcPr>
          <w:p w:rsidR="00EE4212" w:rsidRPr="001A776E" w:rsidRDefault="001A776E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1A7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ŠERIĆI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Žičara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1A776E" w:rsidP="001A776E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336"/>
        </w:trPr>
        <w:tc>
          <w:tcPr>
            <w:tcW w:w="817" w:type="dxa"/>
            <w:vMerge w:val="restart"/>
          </w:tcPr>
          <w:p w:rsidR="00EE4212" w:rsidRPr="00EE4212" w:rsidRDefault="001A776E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4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NEMILA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Stara stanica Stara Nemila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</w:t>
            </w:r>
          </w:p>
        </w:tc>
      </w:tr>
      <w:tr w:rsidR="00EE4212" w:rsidRPr="00EE4212" w:rsidTr="00D90090">
        <w:trPr>
          <w:trHeight w:val="551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Želj.stanica,Orahovička rijeka, Gračun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 w:val="restart"/>
          </w:tcPr>
          <w:p w:rsidR="00EE4212" w:rsidRPr="00EE4212" w:rsidRDefault="001A776E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5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ORAHOVICA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Babići, Rajčevići, Gornja Mahala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Mala Rijeka, Kovačevići,Spahići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E4212" w:rsidRPr="00EE4212" w:rsidTr="00D90090">
        <w:trPr>
          <w:trHeight w:val="300"/>
        </w:trPr>
        <w:tc>
          <w:tcPr>
            <w:tcW w:w="817" w:type="dxa"/>
            <w:vMerge w:val="restart"/>
          </w:tcPr>
          <w:p w:rsidR="00EE4212" w:rsidRPr="00EE4212" w:rsidRDefault="001A776E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6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VRANDUK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Ljubetovo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Varošište,Vranduk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1A776E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7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KOPRIVNA</w:t>
            </w:r>
          </w:p>
        </w:tc>
        <w:tc>
          <w:tcPr>
            <w:tcW w:w="2977" w:type="dxa"/>
          </w:tcPr>
          <w:p w:rsidR="00C353FD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Zabrce,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Novi Vranduk,</w:t>
            </w:r>
            <w:r w:rsidR="00C3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Ponirak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1A776E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1A776E">
        <w:trPr>
          <w:trHeight w:val="329"/>
        </w:trPr>
        <w:tc>
          <w:tcPr>
            <w:tcW w:w="817" w:type="dxa"/>
          </w:tcPr>
          <w:p w:rsidR="00EE4212" w:rsidRPr="00EE4212" w:rsidRDefault="001A776E" w:rsidP="00C353FD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8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GLADOVIĆI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Gladovići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A121FD" w:rsidRDefault="00A121FD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A12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9.</w:t>
            </w:r>
          </w:p>
        </w:tc>
        <w:tc>
          <w:tcPr>
            <w:tcW w:w="2693" w:type="dxa"/>
          </w:tcPr>
          <w:p w:rsidR="00EE4212" w:rsidRPr="00A121FD" w:rsidRDefault="00A121FD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A12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POJSKE</w:t>
            </w:r>
          </w:p>
        </w:tc>
        <w:tc>
          <w:tcPr>
            <w:tcW w:w="2977" w:type="dxa"/>
          </w:tcPr>
          <w:p w:rsidR="009E67EC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Konjevići,Šušanj, 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Bukova Glava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A121FD" w:rsidP="00A121FD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A121FD">
        <w:trPr>
          <w:trHeight w:val="407"/>
        </w:trPr>
        <w:tc>
          <w:tcPr>
            <w:tcW w:w="817" w:type="dxa"/>
          </w:tcPr>
          <w:p w:rsidR="00EE4212" w:rsidRPr="00EE4212" w:rsidRDefault="00A121FD" w:rsidP="009E67EC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lastRenderedPageBreak/>
              <w:t>10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JANJAC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Janjac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 w:val="restart"/>
          </w:tcPr>
          <w:p w:rsidR="00EE4212" w:rsidRPr="00EE4212" w:rsidRDefault="00A121FD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11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ČAJDRAŠ-VJETRENICE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Čajdraš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Vjetrenice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E4212" w:rsidRPr="00EE4212" w:rsidTr="009E67EC">
        <w:trPr>
          <w:trHeight w:val="383"/>
        </w:trPr>
        <w:tc>
          <w:tcPr>
            <w:tcW w:w="817" w:type="dxa"/>
          </w:tcPr>
          <w:p w:rsidR="00EE4212" w:rsidRPr="009E67EC" w:rsidRDefault="00AE240F" w:rsidP="009E67EC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12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BANLOZI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Banlozi,Pridražići, Podnožje</w:t>
            </w:r>
          </w:p>
        </w:tc>
        <w:tc>
          <w:tcPr>
            <w:tcW w:w="1452" w:type="dxa"/>
          </w:tcPr>
          <w:p w:rsidR="00EE4212" w:rsidRPr="00EE4212" w:rsidRDefault="00EE4212" w:rsidP="009E67EC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9E67EC" w:rsidRDefault="00AE240F" w:rsidP="009E67EC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13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RADINOVIĆI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Radinovići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AE240F" w:rsidP="009E67EC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14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ARNAUTI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Arnauti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9E67EC" w:rsidRDefault="00AE240F" w:rsidP="009E67EC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15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BRIZNIK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Briznik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AE240F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16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DONJE BABINO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Kasapovići,Kula,Vukovići,   Hajkovići, Poca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9E67EC" w:rsidRDefault="00AE240F" w:rsidP="009E67EC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17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SEOCI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Šiblići,Vrhpolje,Jezer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9E67EC" w:rsidRDefault="00AE240F" w:rsidP="009E67EC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18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ZAHIĆI-ŽIVKOVIĆI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Zahići,Živkovići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BA383B">
        <w:trPr>
          <w:trHeight w:val="481"/>
        </w:trPr>
        <w:tc>
          <w:tcPr>
            <w:tcW w:w="817" w:type="dxa"/>
          </w:tcPr>
          <w:p w:rsidR="00EE4212" w:rsidRPr="009E67EC" w:rsidRDefault="00AE240F" w:rsidP="009E67EC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19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OSREDAK-GRADINA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Osredak,Gradina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 w:val="restart"/>
          </w:tcPr>
          <w:p w:rsidR="00EE4212" w:rsidRPr="00AE240F" w:rsidRDefault="00AE240F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AE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20.</w:t>
            </w:r>
          </w:p>
        </w:tc>
        <w:tc>
          <w:tcPr>
            <w:tcW w:w="2693" w:type="dxa"/>
            <w:vMerge w:val="restart"/>
          </w:tcPr>
          <w:p w:rsidR="00EE4212" w:rsidRPr="00AE240F" w:rsidRDefault="00AE240F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AE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GORNJE CRKVICE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Šljivik,I.Gundulića(od Kapele do kapije II Bolnice)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 w:val="restart"/>
          </w:tcPr>
          <w:p w:rsidR="00EE4212" w:rsidRPr="00EE4212" w:rsidRDefault="00AE240F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3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9E67EC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Novo selo, Križ i 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Smetovski put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Dujmovići,Bijeli put,I.Gundulića(do Kapele)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E4212" w:rsidRPr="00EE4212" w:rsidTr="00D90090">
        <w:trPr>
          <w:trHeight w:val="304"/>
        </w:trPr>
        <w:tc>
          <w:tcPr>
            <w:tcW w:w="817" w:type="dxa"/>
            <w:vMerge w:val="restart"/>
          </w:tcPr>
          <w:p w:rsidR="00EE4212" w:rsidRPr="00EE4212" w:rsidRDefault="00AE240F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21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BABINO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Drugavci,Jasika, Biškovići,Vranovići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E4212" w:rsidRPr="00EE4212" w:rsidTr="00EE0A87">
        <w:trPr>
          <w:trHeight w:val="375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Jurjevići,Kovačići,Lijeska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 w:val="restart"/>
          </w:tcPr>
          <w:p w:rsidR="00EE4212" w:rsidRPr="00EE4212" w:rsidRDefault="00BA383B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22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VRAŽALE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Luke,Križ,Sikirine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BA383B" w:rsidRPr="00EE4212" w:rsidRDefault="00EE4212" w:rsidP="00EE0A87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Gornje Vražale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 w:val="restart"/>
          </w:tcPr>
          <w:p w:rsidR="00EE4212" w:rsidRPr="00EE4212" w:rsidRDefault="00BA383B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23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RASPOTOČJE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Gradac,Gnjusi,Lopate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Zvečajska,Sarajevska,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Prašnice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 w:val="restart"/>
          </w:tcPr>
          <w:p w:rsidR="00EE4212" w:rsidRPr="00EE4212" w:rsidRDefault="00BA383B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24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JANJIĆI</w:t>
            </w:r>
          </w:p>
        </w:tc>
        <w:tc>
          <w:tcPr>
            <w:tcW w:w="2977" w:type="dxa"/>
          </w:tcPr>
          <w:p w:rsidR="00EE0A87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Sarajevska,</w:t>
            </w:r>
            <w:r w:rsidR="00EE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   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ul.Bosanskih kraljeva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0A87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Busovačka,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Janjički slapovi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E4212" w:rsidRPr="00EE4212" w:rsidTr="00D90090">
        <w:trPr>
          <w:trHeight w:val="235"/>
        </w:trPr>
        <w:tc>
          <w:tcPr>
            <w:tcW w:w="817" w:type="dxa"/>
            <w:vMerge w:val="restart"/>
          </w:tcPr>
          <w:p w:rsidR="00EE4212" w:rsidRPr="00EE4212" w:rsidRDefault="00BA383B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25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DRIVUŠA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Bare,Mišurin do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Lašvanska,</w:t>
            </w:r>
            <w:r w:rsidR="00EE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Sarajevska,Visočka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 w:val="restart"/>
          </w:tcPr>
          <w:p w:rsidR="00EE4212" w:rsidRPr="00EE4212" w:rsidRDefault="00BA383B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26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LAŠVA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Dusina,Sajtovići,Krčevina,Dolipolje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Gornja i Donja Višnjica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 w:val="restart"/>
          </w:tcPr>
          <w:p w:rsidR="00EE4212" w:rsidRPr="00EE4212" w:rsidRDefault="00BA383B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lastRenderedPageBreak/>
              <w:t>27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PERIN HAN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Gornja Vraca,</w:t>
            </w:r>
            <w:r w:rsidR="00EE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Bistua Nouva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0A87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Mutnica,</w:t>
            </w:r>
            <w:r w:rsidR="00EE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Palinovići,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Đerzelezova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BA383B" w:rsidP="00EE0A87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28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TIŠINA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Tišina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BA383B" w:rsidP="00EE0A87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29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MOŠĆANICA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Dvor,</w:t>
            </w:r>
            <w:r w:rsidR="009E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Krivići,</w:t>
            </w:r>
            <w:r w:rsidR="009E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Bare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BA383B" w:rsidRDefault="00BA383B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BA3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30.</w:t>
            </w:r>
          </w:p>
        </w:tc>
        <w:tc>
          <w:tcPr>
            <w:tcW w:w="2693" w:type="dxa"/>
          </w:tcPr>
          <w:p w:rsidR="00EE4212" w:rsidRPr="00BA383B" w:rsidRDefault="00BA383B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BA3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KLOPČE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Hrustići,</w:t>
            </w:r>
            <w:r w:rsidR="00EE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Klopački put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BA383B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350"/>
        </w:trPr>
        <w:tc>
          <w:tcPr>
            <w:tcW w:w="817" w:type="dxa"/>
            <w:vMerge w:val="restart"/>
          </w:tcPr>
          <w:p w:rsidR="00EE4212" w:rsidRPr="00EE4212" w:rsidRDefault="00BA383B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31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PEHARE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Kanal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</w:t>
            </w:r>
          </w:p>
        </w:tc>
      </w:tr>
      <w:tr w:rsidR="00EE4212" w:rsidRPr="00EE4212" w:rsidTr="00D90090">
        <w:trPr>
          <w:trHeight w:val="429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Pehare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4B216C" w:rsidRPr="00EE4212" w:rsidTr="00D90090">
        <w:trPr>
          <w:trHeight w:val="429"/>
        </w:trPr>
        <w:tc>
          <w:tcPr>
            <w:tcW w:w="817" w:type="dxa"/>
          </w:tcPr>
          <w:p w:rsidR="004B216C" w:rsidRPr="00EE4212" w:rsidRDefault="004B216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32.</w:t>
            </w:r>
          </w:p>
        </w:tc>
        <w:tc>
          <w:tcPr>
            <w:tcW w:w="2693" w:type="dxa"/>
          </w:tcPr>
          <w:p w:rsidR="004B216C" w:rsidRPr="00EE4212" w:rsidRDefault="004B216C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DONJA VRACA</w:t>
            </w:r>
          </w:p>
        </w:tc>
        <w:tc>
          <w:tcPr>
            <w:tcW w:w="2977" w:type="dxa"/>
          </w:tcPr>
          <w:p w:rsidR="004B216C" w:rsidRPr="00EE4212" w:rsidRDefault="004B216C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Hece,</w:t>
            </w:r>
            <w:r w:rsidR="00EE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Banjic</w:t>
            </w:r>
          </w:p>
        </w:tc>
        <w:tc>
          <w:tcPr>
            <w:tcW w:w="1452" w:type="dxa"/>
          </w:tcPr>
          <w:p w:rsidR="004B216C" w:rsidRPr="00EE4212" w:rsidRDefault="004B216C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4B216C" w:rsidRPr="00EE4212" w:rsidRDefault="004B216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4B216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33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CRKVICE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Crkvice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4B216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34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BRIST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Brist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4B216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35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BLATUŠA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Blatuša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4B216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36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NOVA ZENICA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Nova Zenica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4B216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37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CENTAR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Centar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4B216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38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PIŠĆE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Pišće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4B216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39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LONDŽA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Londža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4B216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40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ODMUT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Odmut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4B216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41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JALIJA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Jalija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9D087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42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TRGOVIŠĆE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Trgovišće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9D087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43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CARINA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Carina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</w:tcPr>
          <w:p w:rsidR="00EE4212" w:rsidRPr="00EE4212" w:rsidRDefault="009D087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44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LUKOVO POLJE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Lukovo Polje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1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 w:val="restart"/>
          </w:tcPr>
          <w:p w:rsidR="00EE4212" w:rsidRPr="00EE4212" w:rsidRDefault="009D087C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45</w:t>
            </w:r>
            <w:r w:rsidR="00EE4212"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2693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BRODA</w:t>
            </w: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Vardište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 w:val="restart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  <w:t>2</w:t>
            </w:r>
          </w:p>
        </w:tc>
      </w:tr>
      <w:tr w:rsidR="00EE4212" w:rsidRPr="00EE4212" w:rsidTr="00D90090">
        <w:trPr>
          <w:trHeight w:val="175"/>
        </w:trPr>
        <w:tc>
          <w:tcPr>
            <w:tcW w:w="817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693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977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Mala i Velika Broda</w:t>
            </w:r>
          </w:p>
        </w:tc>
        <w:tc>
          <w:tcPr>
            <w:tcW w:w="1452" w:type="dxa"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E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1412" w:type="dxa"/>
            <w:vMerge/>
          </w:tcPr>
          <w:p w:rsidR="00EE4212" w:rsidRPr="00EE4212" w:rsidRDefault="00EE4212" w:rsidP="00EE4212">
            <w:pPr>
              <w:spacing w:after="108" w:line="247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</w:tr>
    </w:tbl>
    <w:p w:rsidR="00EE4212" w:rsidRPr="00EE4212" w:rsidRDefault="00EE4212" w:rsidP="00EE4212">
      <w:pPr>
        <w:spacing w:after="108" w:line="247" w:lineRule="auto"/>
        <w:jc w:val="both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EE4212" w:rsidRDefault="00EE4212" w:rsidP="00EE4212">
      <w:pPr>
        <w:spacing w:after="290" w:line="256" w:lineRule="auto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C353FD" w:rsidRPr="00EE4212" w:rsidRDefault="00C353FD" w:rsidP="00EE4212">
      <w:pPr>
        <w:spacing w:after="290" w:line="256" w:lineRule="auto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EE4212" w:rsidRPr="00EE4212" w:rsidRDefault="00EE4212" w:rsidP="00EE4212">
      <w:pPr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lang w:eastAsia="bs-Latn-BA"/>
        </w:rPr>
      </w:pPr>
      <w:r w:rsidRPr="00EE4212">
        <w:rPr>
          <w:rFonts w:ascii="Times New Roman" w:eastAsia="Times New Roman" w:hAnsi="Times New Roman" w:cs="Times New Roman"/>
          <w:b/>
          <w:color w:val="000000"/>
          <w:lang w:eastAsia="bs-Latn-BA"/>
        </w:rPr>
        <w:t xml:space="preserve">II) PRAVO UČEŠĆA  </w:t>
      </w:r>
    </w:p>
    <w:p w:rsidR="00EE4212" w:rsidRPr="00EE4212" w:rsidRDefault="00EE4212" w:rsidP="00EE4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Učešće u ovom Javnom pozivu je otvoreno pod jednakim uslovima za  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sve zainteresovane radno sposobni građane,  starosti od 18 do 60 godina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(muškarci) i  od 18 do 55 godina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(žene), a koji imaju prebivalište u naseljenom mjestu na koje se prijavljuje za </w:t>
      </w:r>
      <w:r w:rsidRPr="00EE4212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raspoređivanje na dužnost povjerenika civilne zaštite </w:t>
      </w:r>
    </w:p>
    <w:p w:rsidR="00EE4212" w:rsidRPr="00EE4212" w:rsidRDefault="00EE4212" w:rsidP="00EE4212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9E67E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U skladu sa članom 12</w:t>
      </w:r>
      <w:r w:rsidRPr="00EE4212">
        <w:rPr>
          <w:rFonts w:ascii="Arial" w:eastAsia="Times New Roman" w:hAnsi="Arial" w:cs="Arial"/>
          <w:color w:val="000000"/>
          <w:sz w:val="27"/>
          <w:szCs w:val="27"/>
          <w:lang w:eastAsia="bs-Latn-BA"/>
        </w:rPr>
        <w:t xml:space="preserve"> 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Zakona o zaštiti i spašavanju ljudi i materijalnih dobara od prirodnih i drugih nesreća </w:t>
      </w:r>
      <w:r w:rsidRPr="00EE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pravo učešća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na ovom javnom pozivu </w:t>
      </w:r>
      <w:r w:rsidRPr="00EE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nemaju</w:t>
      </w:r>
      <w:r w:rsidRPr="00EE4212">
        <w:rPr>
          <w:rFonts w:ascii="Times New Roman" w:eastAsia="Times New Roman" w:hAnsi="Times New Roman" w:cs="Times New Roman"/>
          <w:color w:val="000000"/>
          <w:lang w:eastAsia="bs-Latn-BA"/>
        </w:rPr>
        <w:t xml:space="preserve">: </w:t>
      </w:r>
    </w:p>
    <w:p w:rsidR="00EE0A87" w:rsidRPr="00EE4212" w:rsidRDefault="00EE4212" w:rsidP="00EE4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lastRenderedPageBreak/>
        <w:t>- lica na službi u Oružanim snagama BiH,                                                                                    - službenici i namještenici organa unutrašnjih poslova, pripadnici policije i kazneno popravnih zavoda,                                                                                                                                          - trudnice, majke i samohrani roditelji koji imaju jedno dijete mlađe od sedam godina,     odnosno dvoje ili više djece mlađe od 10 godina života, kao i staratelji djece bez roditelja tih    godina života,                                                                                                                                 - staratelji starim i iznemoglim osobama, i                                                                                    - lica proglašena nesposobnim za služenje u civilnoj zaštiti.</w:t>
      </w:r>
    </w:p>
    <w:p w:rsidR="00EE4212" w:rsidRPr="00EE4212" w:rsidRDefault="00EE4212" w:rsidP="00EE4212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lang w:eastAsia="bs-Latn-BA"/>
        </w:rPr>
      </w:pPr>
    </w:p>
    <w:p w:rsidR="00EE4212" w:rsidRPr="00EE4212" w:rsidRDefault="00EE4212" w:rsidP="00EE4212">
      <w:pPr>
        <w:numPr>
          <w:ilvl w:val="0"/>
          <w:numId w:val="1"/>
        </w:numPr>
        <w:spacing w:after="108" w:line="247" w:lineRule="auto"/>
        <w:ind w:right="4" w:hanging="386"/>
        <w:jc w:val="both"/>
        <w:rPr>
          <w:rFonts w:ascii="Times New Roman" w:eastAsia="Times New Roman" w:hAnsi="Times New Roman" w:cs="Times New Roman"/>
          <w:b/>
          <w:color w:val="000000"/>
          <w:lang w:eastAsia="bs-Latn-BA"/>
        </w:rPr>
      </w:pPr>
      <w:r w:rsidRPr="00EE4212">
        <w:rPr>
          <w:rFonts w:ascii="Times New Roman" w:eastAsia="Times New Roman" w:hAnsi="Times New Roman" w:cs="Times New Roman"/>
          <w:b/>
          <w:color w:val="000000"/>
          <w:lang w:eastAsia="bs-Latn-BA"/>
        </w:rPr>
        <w:t xml:space="preserve">OBAVEZNA DOKUMENTACIJA: </w:t>
      </w:r>
    </w:p>
    <w:p w:rsidR="00EE4212" w:rsidRPr="00EE0A87" w:rsidRDefault="00EE4212" w:rsidP="00EE4212">
      <w:pPr>
        <w:numPr>
          <w:ilvl w:val="1"/>
          <w:numId w:val="1"/>
        </w:numPr>
        <w:spacing w:after="11" w:line="247" w:lineRule="auto"/>
        <w:ind w:right="4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Dokaz o prebivalištu (CIPS) – ne starije od 30 dana, a koji se dostavlja uz prijavu i</w:t>
      </w:r>
    </w:p>
    <w:p w:rsidR="00EE4212" w:rsidRPr="00EE0A87" w:rsidRDefault="00EE4212" w:rsidP="00EE4212">
      <w:pPr>
        <w:numPr>
          <w:ilvl w:val="1"/>
          <w:numId w:val="1"/>
        </w:numPr>
        <w:spacing w:after="11" w:line="247" w:lineRule="auto"/>
        <w:ind w:right="4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Dokaz o školskoj spremi – dostaviti kopiju uz prijavu ili pokazati na uvid prilikom intervjua</w:t>
      </w:r>
    </w:p>
    <w:p w:rsidR="00EE4212" w:rsidRDefault="00EE4212" w:rsidP="00EE4212">
      <w:pPr>
        <w:spacing w:after="103" w:line="256" w:lineRule="auto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EE0A87" w:rsidRPr="00EE4212" w:rsidRDefault="00EE0A87" w:rsidP="00EE4212">
      <w:pPr>
        <w:spacing w:after="103" w:line="256" w:lineRule="auto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EE4212" w:rsidRPr="00EE4212" w:rsidRDefault="00EE4212" w:rsidP="00EE4212">
      <w:pPr>
        <w:spacing w:after="11" w:line="247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lang w:eastAsia="bs-Latn-BA"/>
        </w:rPr>
      </w:pPr>
      <w:r w:rsidRPr="00EE4212">
        <w:rPr>
          <w:rFonts w:ascii="Times New Roman" w:eastAsia="Times New Roman" w:hAnsi="Times New Roman" w:cs="Times New Roman"/>
          <w:b/>
          <w:color w:val="000000"/>
          <w:lang w:eastAsia="bs-Latn-BA"/>
        </w:rPr>
        <w:t xml:space="preserve">IV)  OBRAZAC  PRIJAVE ZA UČEŠĆE U JAVNOM POZIVU </w:t>
      </w:r>
    </w:p>
    <w:p w:rsidR="00EE4212" w:rsidRPr="00EE4212" w:rsidRDefault="00EE4212" w:rsidP="00EE4212">
      <w:pPr>
        <w:spacing w:after="11" w:line="247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lang w:eastAsia="bs-Latn-BA"/>
        </w:rPr>
      </w:pPr>
    </w:p>
    <w:p w:rsidR="00EE4212" w:rsidRPr="00EE0A87" w:rsidRDefault="00EE4212" w:rsidP="00EE4212">
      <w:pPr>
        <w:spacing w:after="275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Obrasce za prijavu na Javni pozi</w:t>
      </w:r>
      <w:r w:rsidR="00F73BC5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v, aplikanti mogu preuzeti od </w:t>
      </w:r>
      <w:r w:rsidR="00F73BC5" w:rsidRPr="00EE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22.02.2023</w:t>
      </w:r>
      <w:r w:rsidRPr="00EE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.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godine na web stranici Grada Zenica: </w:t>
      </w:r>
      <w:hyperlink r:id="rId5" w:history="1">
        <w:r w:rsidRPr="00EE0A8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bs-Latn-BA"/>
          </w:rPr>
          <w:t>www.zenica.ba</w:t>
        </w:r>
      </w:hyperlink>
      <w:r w:rsidR="00F73BC5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 ili 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 Info pultu Grada Zenice, Trg BiH 6, 72 000 Zenica, svakim radnim danom u peri</w:t>
      </w:r>
      <w:r w:rsidR="00F73BC5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odu od 07:30 do 16:00 sati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.  </w:t>
      </w:r>
    </w:p>
    <w:p w:rsidR="00EE0A87" w:rsidRPr="00EE4212" w:rsidRDefault="00EE0A87" w:rsidP="00EE4212">
      <w:pPr>
        <w:spacing w:after="275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EE4212" w:rsidRPr="00EE4212" w:rsidRDefault="007A65B9" w:rsidP="00EE4212">
      <w:pPr>
        <w:spacing w:after="275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b/>
          <w:color w:val="000000"/>
          <w:lang w:eastAsia="bs-Latn-BA"/>
        </w:rPr>
        <w:t>V</w:t>
      </w:r>
      <w:r w:rsidR="00EE4212" w:rsidRPr="00EE4212">
        <w:rPr>
          <w:rFonts w:ascii="Times New Roman" w:eastAsia="Times New Roman" w:hAnsi="Times New Roman" w:cs="Times New Roman"/>
          <w:b/>
          <w:color w:val="000000"/>
          <w:lang w:eastAsia="bs-Latn-BA"/>
        </w:rPr>
        <w:t>) KRITERIJI ZA BODOVANJE PRIJAVA</w:t>
      </w:r>
    </w:p>
    <w:p w:rsidR="00EE4212" w:rsidRPr="00EE4212" w:rsidRDefault="00EE4212" w:rsidP="00EE4212">
      <w:pPr>
        <w:spacing w:after="275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Aplikanti koji blagovremeno dostave popunjeni prijavni obrazac, a ispunjavaju uslove iz Javnog poziva bit će bodovani u skladu sa kriterijima. Bodovanje će vršiti stručna komisija imenovana od strane </w:t>
      </w:r>
      <w:r w:rsidR="0078262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Pomoćnika Gradonačelnika za civilnu zaštitu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  <w:r w:rsidRPr="00EE421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Bodovanje će se vršiti prema sljedećim kriterijima:</w:t>
      </w:r>
    </w:p>
    <w:p w:rsidR="00EE4212" w:rsidRPr="00EE4212" w:rsidRDefault="00EE4212" w:rsidP="00EE4212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/>
          <w:color w:val="FFFFFF"/>
          <w:lang w:val="hr-HR"/>
        </w:rPr>
      </w:pPr>
      <w:r w:rsidRPr="00EE4212">
        <w:rPr>
          <w:rFonts w:ascii="Times New Roman" w:eastAsia="Times New Roman" w:hAnsi="Times New Roman" w:cs="Times New Roman"/>
          <w:bCs/>
          <w:i/>
          <w:color w:val="000000"/>
          <w:lang w:val="hr-HR"/>
        </w:rPr>
        <w:t xml:space="preserve">- godine starosti kandidata              </w:t>
      </w:r>
      <w:r w:rsidRPr="00EE4212">
        <w:rPr>
          <w:rFonts w:ascii="Times New Roman" w:eastAsia="Times New Roman" w:hAnsi="Times New Roman" w:cs="Times New Roman"/>
          <w:bCs/>
          <w:color w:val="000000"/>
          <w:lang w:val="hr-HR"/>
        </w:rPr>
        <w:t>–  do 30 bodova</w:t>
      </w:r>
    </w:p>
    <w:p w:rsidR="00EE4212" w:rsidRPr="00EE4212" w:rsidRDefault="00EE4212" w:rsidP="00EE4212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/>
          <w:color w:val="FFFFFF"/>
          <w:lang w:val="hr-HR"/>
        </w:rPr>
      </w:pPr>
      <w:r w:rsidRPr="00EE4212">
        <w:rPr>
          <w:rFonts w:ascii="Times New Roman" w:eastAsia="Times New Roman" w:hAnsi="Times New Roman" w:cs="Times New Roman"/>
          <w:bCs/>
          <w:i/>
          <w:color w:val="000000"/>
          <w:lang w:eastAsia="bs-Latn-BA"/>
        </w:rPr>
        <w:t xml:space="preserve">- vrsta i stepen školske spreme         – </w:t>
      </w:r>
      <w:r w:rsidRPr="00EE4212">
        <w:rPr>
          <w:rFonts w:ascii="Times New Roman" w:eastAsia="Times New Roman" w:hAnsi="Times New Roman" w:cs="Times New Roman"/>
          <w:bCs/>
          <w:color w:val="000000"/>
          <w:lang w:eastAsia="bs-Latn-BA"/>
        </w:rPr>
        <w:t>do 20 bodova</w:t>
      </w:r>
    </w:p>
    <w:p w:rsidR="00EE4212" w:rsidRPr="00EE4212" w:rsidRDefault="00EE4212" w:rsidP="00EE4212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/>
          <w:color w:val="FFFFFF"/>
          <w:lang w:val="hr-HR"/>
        </w:rPr>
      </w:pPr>
      <w:r w:rsidRPr="00EE4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s-Latn-BA"/>
        </w:rPr>
        <w:t xml:space="preserve">-  </w:t>
      </w:r>
      <w:r w:rsidRPr="00EE42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s-Latn-BA"/>
        </w:rPr>
        <w:t>znanje i vještine od značaja za obavljanje zadataka zaštite i spašavanja- do 10 bodova</w:t>
      </w:r>
    </w:p>
    <w:p w:rsidR="00EE4212" w:rsidRPr="00EE4212" w:rsidRDefault="00777626" w:rsidP="00EE4212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hr-HR"/>
        </w:rPr>
        <w:t xml:space="preserve">            </w:t>
      </w:r>
      <w:r w:rsidR="00EE4212" w:rsidRPr="00EE4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hr-HR"/>
        </w:rPr>
        <w:t>- zainteresovanost i motiviranost</w:t>
      </w:r>
      <w:r w:rsidR="00EE4212" w:rsidRPr="00EE4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– do 10 bodova</w:t>
      </w:r>
    </w:p>
    <w:p w:rsid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</w:p>
    <w:p w:rsidR="00EE4212" w:rsidRPr="00EE4212" w:rsidRDefault="007A65B9" w:rsidP="00EE4212">
      <w:pPr>
        <w:spacing w:after="11" w:line="247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b/>
          <w:color w:val="000000"/>
          <w:lang w:eastAsia="bs-Latn-BA"/>
        </w:rPr>
        <w:t>VI</w:t>
      </w:r>
      <w:r w:rsidR="00EE4212" w:rsidRPr="00EE4212">
        <w:rPr>
          <w:rFonts w:ascii="Times New Roman" w:eastAsia="Times New Roman" w:hAnsi="Times New Roman" w:cs="Times New Roman"/>
          <w:b/>
          <w:color w:val="000000"/>
          <w:lang w:eastAsia="bs-Latn-BA"/>
        </w:rPr>
        <w:t xml:space="preserve">) PROVOĐENJE POSTUPKA PO JAVNOM POZIVU </w:t>
      </w:r>
    </w:p>
    <w:p w:rsidR="00EE0A87" w:rsidRDefault="00EE0A87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212">
        <w:rPr>
          <w:rFonts w:ascii="Times New Roman" w:hAnsi="Times New Roman" w:cs="Times New Roman"/>
          <w:sz w:val="24"/>
          <w:szCs w:val="24"/>
        </w:rPr>
        <w:t>Raspoređivanje na dužnost povjerenika civilne zaštite provodi se na način da se svi zainteresovani građani koji su se prijavili i koji ispunjavaju uslove utvrđene javnim</w:t>
      </w: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212">
        <w:rPr>
          <w:rFonts w:ascii="Times New Roman" w:hAnsi="Times New Roman" w:cs="Times New Roman"/>
          <w:sz w:val="24"/>
          <w:szCs w:val="24"/>
        </w:rPr>
        <w:t>pozivom</w:t>
      </w:r>
      <w:r w:rsidR="00EE0A87">
        <w:rPr>
          <w:rFonts w:ascii="Times New Roman" w:hAnsi="Times New Roman" w:cs="Times New Roman"/>
          <w:sz w:val="24"/>
          <w:szCs w:val="24"/>
        </w:rPr>
        <w:t xml:space="preserve">, pozovu na intervju. Intervju </w:t>
      </w:r>
      <w:r w:rsidRPr="00EE4212">
        <w:rPr>
          <w:rFonts w:ascii="Times New Roman" w:hAnsi="Times New Roman" w:cs="Times New Roman"/>
          <w:sz w:val="24"/>
          <w:szCs w:val="24"/>
        </w:rPr>
        <w:t>obavezno obuhvata pitanja o motivisanosti, zainteresovanosti, dobrovoljnosti, stručnim znanjima i posebnim vještinama od interesa za obavljanje poslova povjerenika civilne zaštite.</w:t>
      </w:r>
    </w:p>
    <w:p w:rsidR="00EE0A87" w:rsidRDefault="00EE0A87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E4212">
        <w:rPr>
          <w:rFonts w:ascii="Times New Roman" w:hAnsi="Times New Roman" w:cs="Times New Roman"/>
          <w:sz w:val="24"/>
          <w:szCs w:val="24"/>
        </w:rPr>
        <w:t xml:space="preserve">Prilikom obavljanja intervjua, svi kandidati koji su zadovoljili kriterije utvrđene javnim pozivom će biti upoznati  o pravima i dužnostima pripadnika civilne zaštite u naseljenim mjestima koji su utvrđeni </w:t>
      </w:r>
      <w:r w:rsidRPr="00C353FD">
        <w:rPr>
          <w:rFonts w:ascii="Times New Roman" w:hAnsi="Times New Roman" w:cs="Times New Roman"/>
          <w:sz w:val="24"/>
          <w:szCs w:val="24"/>
        </w:rPr>
        <w:t xml:space="preserve">u </w:t>
      </w:r>
      <w:r w:rsidRPr="00C353FD">
        <w:rPr>
          <w:rFonts w:ascii="Times New Roman" w:hAnsi="Times New Roman" w:cs="Times New Roman"/>
          <w:bCs/>
          <w:color w:val="000000"/>
          <w:sz w:val="24"/>
          <w:szCs w:val="24"/>
        </w:rPr>
        <w:t>Pravilniku o načinu rada i funkcionisanju Štabova i povjerenika civilne zaštite</w:t>
      </w:r>
      <w:r w:rsidRPr="00C353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(„Službene novine Federacije BiH“, br. 77/06, 5/07i 32/14)                                                                                                       </w:t>
      </w:r>
    </w:p>
    <w:p w:rsidR="00EE0A87" w:rsidRDefault="00EE0A87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212">
        <w:rPr>
          <w:rFonts w:ascii="Times New Roman" w:hAnsi="Times New Roman" w:cs="Times New Roman"/>
          <w:sz w:val="24"/>
          <w:szCs w:val="24"/>
        </w:rPr>
        <w:t>Kandidat koji bude raspoređen na dužnost povjerenika  civilne zaštite:</w:t>
      </w: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212">
        <w:rPr>
          <w:rFonts w:ascii="Times New Roman" w:hAnsi="Times New Roman" w:cs="Times New Roman"/>
          <w:sz w:val="24"/>
          <w:szCs w:val="24"/>
        </w:rPr>
        <w:t>a) potpisuje izjavu o dobrovoljnom pristupanju strukturama civilne zaštite i</w:t>
      </w:r>
    </w:p>
    <w:p w:rsidR="00EE4212" w:rsidRPr="00EE4212" w:rsidRDefault="00EE4212" w:rsidP="00EE4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212">
        <w:rPr>
          <w:rFonts w:ascii="Times New Roman" w:hAnsi="Times New Roman" w:cs="Times New Roman"/>
          <w:sz w:val="24"/>
          <w:szCs w:val="24"/>
        </w:rPr>
        <w:t>b) dostavlja svoje lične i druge potrebne podatke na propisanom obrascu radi uvođenja u službenu evidenciju pripadnika civilne zaštite nadležnog organa.</w:t>
      </w:r>
    </w:p>
    <w:p w:rsidR="00EE0A87" w:rsidRDefault="00EE0A87" w:rsidP="00EE4212">
      <w:pPr>
        <w:spacing w:after="27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EE4212" w:rsidRPr="00EE0A87" w:rsidRDefault="00EE4212" w:rsidP="00EE0A87">
      <w:pPr>
        <w:spacing w:after="27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Postupak  po Javnom pozivu provest će Komisija</w:t>
      </w:r>
      <w:r w:rsidR="00DF1F8B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koju će imeno</w:t>
      </w:r>
      <w:r w:rsidR="00B3788D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vati Služba civilne zaštite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. Komisija će utvrditi da li kandidat ispunjava uslove iz Javnog poziva ,obaviti intervju sa kandidatima,  izvršiti bodovanje , utvrditi listu kandidata na osnovu koje će </w:t>
      </w:r>
      <w:r w:rsidR="00DF1F8B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Pomoćniku 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Gradonačelniku dostaviti prijedlog za raspoređivanje na dužnost povjerenika civilne zaštite. Rješenja o raspoređivanje na dužnost povjerenika civilne zaštite donosi </w:t>
      </w:r>
      <w:r w:rsidR="00DF1F8B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Pomoćnik 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Gradonačelnik</w:t>
      </w:r>
      <w:r w:rsidR="00DF1F8B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za civilnu zaštitu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.</w:t>
      </w:r>
    </w:p>
    <w:p w:rsidR="00EE4212" w:rsidRPr="00EE4212" w:rsidRDefault="00EE4212" w:rsidP="00EE4212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EE4212">
        <w:rPr>
          <w:rFonts w:ascii="Times New Roman" w:eastAsia="Times New Roman" w:hAnsi="Times New Roman" w:cs="Times New Roman"/>
          <w:color w:val="000000"/>
          <w:lang w:eastAsia="bs-Latn-BA"/>
        </w:rPr>
        <w:t xml:space="preserve"> </w:t>
      </w:r>
    </w:p>
    <w:p w:rsidR="00EE4212" w:rsidRPr="00EE4212" w:rsidRDefault="007A65B9" w:rsidP="00EE4212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b/>
          <w:color w:val="000000"/>
          <w:lang w:eastAsia="bs-Latn-BA"/>
        </w:rPr>
        <w:t>VII</w:t>
      </w:r>
      <w:bookmarkStart w:id="0" w:name="_GoBack"/>
      <w:bookmarkEnd w:id="0"/>
      <w:r w:rsidR="00EE4212" w:rsidRPr="00EE4212">
        <w:rPr>
          <w:rFonts w:ascii="Times New Roman" w:eastAsia="Times New Roman" w:hAnsi="Times New Roman" w:cs="Times New Roman"/>
          <w:b/>
          <w:color w:val="000000"/>
          <w:lang w:eastAsia="bs-Latn-BA"/>
        </w:rPr>
        <w:t xml:space="preserve">) NAČIN I ROK ZA PODNOŠENJE PRIJAVA </w:t>
      </w:r>
    </w:p>
    <w:p w:rsidR="00EE4212" w:rsidRDefault="00EE4212" w:rsidP="00EE0A87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Prijava na Javni poz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iv sa  traženom dokumentacijom naznačenon u Javnom pozivu, 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pod</w:t>
      </w:r>
      <w:r w:rsidR="00454E1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nosi se na p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rotokol Grada Zenica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ili putem pošte, na adresu: </w:t>
      </w:r>
    </w:p>
    <w:p w:rsidR="00EE0A87" w:rsidRPr="00EE0A87" w:rsidRDefault="00EE0A87" w:rsidP="00EE0A87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:rsidR="00EE4212" w:rsidRPr="00EE0A87" w:rsidRDefault="00EE4212" w:rsidP="00EE4212">
      <w:pPr>
        <w:spacing w:after="46" w:line="247" w:lineRule="auto"/>
        <w:ind w:left="10" w:right="1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GRAD ZENICA </w:t>
      </w:r>
    </w:p>
    <w:p w:rsidR="00EE4212" w:rsidRPr="00EE0A87" w:rsidRDefault="00EE4212" w:rsidP="00EE4212">
      <w:pPr>
        <w:spacing w:after="46" w:line="247" w:lineRule="auto"/>
        <w:ind w:left="10" w:right="1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SLUŽBA CIVILNE ZAŠTITE</w:t>
      </w:r>
    </w:p>
    <w:p w:rsidR="00EE0A87" w:rsidRDefault="00EE4212" w:rsidP="00EE4212">
      <w:pPr>
        <w:spacing w:after="0" w:line="24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Komisija za provođenje Javnog poziva za raspoređivanje </w:t>
      </w:r>
    </w:p>
    <w:p w:rsidR="00EE4212" w:rsidRDefault="00EE4212" w:rsidP="00EE4212">
      <w:pPr>
        <w:spacing w:after="0" w:line="24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 dužnost povjerenik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a civilne zaštite, 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Trg BiH 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br. 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6</w:t>
      </w:r>
      <w:r w:rsid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72000 Zenica </w:t>
      </w:r>
    </w:p>
    <w:p w:rsidR="00EE0A87" w:rsidRDefault="00EE0A87" w:rsidP="00EE4212">
      <w:pPr>
        <w:spacing w:after="0" w:line="24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:rsidR="00EE0A87" w:rsidRPr="00EE0A87" w:rsidRDefault="00EE0A87" w:rsidP="00EE4212">
      <w:pPr>
        <w:spacing w:after="0" w:line="24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:rsidR="009E67EC" w:rsidRPr="00EE0A87" w:rsidRDefault="00EE4212" w:rsidP="009E67EC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Ja</w:t>
      </w:r>
      <w:r w:rsidR="0089174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vni poziv će biti objavljen na w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eb stranici Grada Zenica i oglasnim pločama u mjesnim zajednicama.</w:t>
      </w:r>
    </w:p>
    <w:p w:rsidR="00E73DC5" w:rsidRDefault="00EE4212" w:rsidP="009E67EC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Rok za podnošenje prijava na javni poziv  je petak, </w:t>
      </w:r>
      <w:r w:rsidR="00F73BC5" w:rsidRPr="00EE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22.03.2023</w:t>
      </w:r>
      <w:r w:rsidRPr="00EE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.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godine, </w:t>
      </w:r>
      <w:r w:rsidRPr="00E73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u 16:00 sati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. </w:t>
      </w:r>
    </w:p>
    <w:p w:rsidR="009E67EC" w:rsidRPr="00EE0A87" w:rsidRDefault="00EE4212" w:rsidP="009E67EC">
      <w:pPr>
        <w:spacing w:after="108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Nepotpune i neblagovremene prijave se neće uzeti u razmatranje. </w:t>
      </w:r>
    </w:p>
    <w:p w:rsidR="00EE0A87" w:rsidRDefault="00EE4212" w:rsidP="009E67EC">
      <w:pPr>
        <w:spacing w:after="18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Sve dodatne informacije mogu se dobiti na broj tel</w:t>
      </w:r>
      <w:r w:rsidR="00777626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efona 032/447-734, e-mail: emir.telalovic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@zeni</w:t>
      </w:r>
      <w:r w:rsidR="000A7B8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ca.ba ili u kancelariji br.</w:t>
      </w:r>
      <w:r w:rsidR="00EE0A87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509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 peti sprat</w:t>
      </w:r>
      <w:r w:rsidR="00EE0A87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="000A7B8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Gradska u</w:t>
      </w:r>
      <w:r w:rsidR="00EE0A87"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prava Zenica</w:t>
      </w:r>
      <w:r w:rsidRPr="00EE0A8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. </w:t>
      </w:r>
    </w:p>
    <w:p w:rsidR="00EE0A87" w:rsidRDefault="00EE0A87" w:rsidP="00EE0A87">
      <w:pPr>
        <w:spacing w:after="18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:rsidR="009E67EC" w:rsidRDefault="009E67EC" w:rsidP="00EE0A87">
      <w:pPr>
        <w:spacing w:after="18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:rsidR="00EE0A87" w:rsidRPr="00EE0A87" w:rsidRDefault="00EE0A87" w:rsidP="00EE0A87">
      <w:pPr>
        <w:spacing w:after="18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  <w:t xml:space="preserve">                  GRAD ZENICA</w:t>
      </w:r>
    </w:p>
    <w:p w:rsidR="00EE4212" w:rsidRPr="00EE0A87" w:rsidRDefault="00EE4212" w:rsidP="00EE0A87">
      <w:pPr>
        <w:spacing w:after="14" w:line="264" w:lineRule="auto"/>
        <w:ind w:left="10" w:right="13" w:hanging="10"/>
        <w:jc w:val="center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EE4212">
        <w:rPr>
          <w:rFonts w:ascii="Times New Roman" w:eastAsia="Times New Roman" w:hAnsi="Times New Roman" w:cs="Times New Roman"/>
          <w:color w:val="000000"/>
          <w:sz w:val="24"/>
          <w:lang w:eastAsia="bs-Latn-BA"/>
        </w:rPr>
        <w:t xml:space="preserve">                               </w:t>
      </w:r>
      <w:r w:rsidR="00EE0A87">
        <w:rPr>
          <w:rFonts w:ascii="Times New Roman" w:eastAsia="Times New Roman" w:hAnsi="Times New Roman" w:cs="Times New Roman"/>
          <w:color w:val="000000"/>
          <w:sz w:val="24"/>
          <w:lang w:eastAsia="bs-Latn-BA"/>
        </w:rPr>
        <w:t xml:space="preserve">                                                                      </w:t>
      </w:r>
      <w:r w:rsidRPr="00EE4212">
        <w:rPr>
          <w:rFonts w:ascii="Times New Roman" w:eastAsia="Times New Roman" w:hAnsi="Times New Roman" w:cs="Times New Roman"/>
          <w:color w:val="000000"/>
          <w:sz w:val="24"/>
          <w:lang w:eastAsia="bs-Latn-BA"/>
        </w:rPr>
        <w:t>SLUŽBA CIVILNE ZAŠTITE</w:t>
      </w:r>
    </w:p>
    <w:sectPr w:rsidR="00EE4212" w:rsidRPr="00EE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05A6"/>
    <w:multiLevelType w:val="hybridMultilevel"/>
    <w:tmpl w:val="BC2A1316"/>
    <w:lvl w:ilvl="0" w:tplc="7D72F94E">
      <w:start w:val="3"/>
      <w:numFmt w:val="upperRoman"/>
      <w:lvlText w:val="%1)"/>
      <w:lvlJc w:val="left"/>
      <w:pPr>
        <w:ind w:left="38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2CA38A">
      <w:start w:val="1"/>
      <w:numFmt w:val="decimal"/>
      <w:lvlText w:val="%2."/>
      <w:lvlJc w:val="left"/>
      <w:pPr>
        <w:ind w:left="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D209F34">
      <w:start w:val="1"/>
      <w:numFmt w:val="lowerRoman"/>
      <w:lvlText w:val="%3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DAAF4DE">
      <w:start w:val="1"/>
      <w:numFmt w:val="decimal"/>
      <w:lvlText w:val="%4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DAA87C">
      <w:start w:val="1"/>
      <w:numFmt w:val="lowerLetter"/>
      <w:lvlText w:val="%5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FDC7DAE">
      <w:start w:val="1"/>
      <w:numFmt w:val="lowerRoman"/>
      <w:lvlText w:val="%6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048B18">
      <w:start w:val="1"/>
      <w:numFmt w:val="decimal"/>
      <w:lvlText w:val="%7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A017C6">
      <w:start w:val="1"/>
      <w:numFmt w:val="lowerLetter"/>
      <w:lvlText w:val="%8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76814A">
      <w:start w:val="1"/>
      <w:numFmt w:val="lowerRoman"/>
      <w:lvlText w:val="%9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28213ED"/>
    <w:multiLevelType w:val="multilevel"/>
    <w:tmpl w:val="72C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12"/>
    <w:rsid w:val="000A7B83"/>
    <w:rsid w:val="001A776E"/>
    <w:rsid w:val="00454E1E"/>
    <w:rsid w:val="004B216C"/>
    <w:rsid w:val="004E1CDF"/>
    <w:rsid w:val="00777626"/>
    <w:rsid w:val="00782621"/>
    <w:rsid w:val="007A65B9"/>
    <w:rsid w:val="00891746"/>
    <w:rsid w:val="0097274B"/>
    <w:rsid w:val="009D087C"/>
    <w:rsid w:val="009E67EC"/>
    <w:rsid w:val="00A121FD"/>
    <w:rsid w:val="00AE240F"/>
    <w:rsid w:val="00B3788D"/>
    <w:rsid w:val="00BA383B"/>
    <w:rsid w:val="00C353FD"/>
    <w:rsid w:val="00DF1F8B"/>
    <w:rsid w:val="00E73DC5"/>
    <w:rsid w:val="00EE0A87"/>
    <w:rsid w:val="00EE4212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8D09"/>
  <w15:chartTrackingRefBased/>
  <w15:docId w15:val="{B4095F97-FC47-448F-8507-E4B00C4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ic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Nihad Rešić</dc:creator>
  <cp:keywords/>
  <dc:description/>
  <cp:lastModifiedBy>emirt</cp:lastModifiedBy>
  <cp:revision>17</cp:revision>
  <cp:lastPrinted>2023-02-20T12:49:00Z</cp:lastPrinted>
  <dcterms:created xsi:type="dcterms:W3CDTF">2023-02-20T09:27:00Z</dcterms:created>
  <dcterms:modified xsi:type="dcterms:W3CDTF">2023-02-21T09:13:00Z</dcterms:modified>
</cp:coreProperties>
</file>