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66" w:rsidRPr="00285515" w:rsidRDefault="00AB2966" w:rsidP="00AB2966">
      <w:pPr>
        <w:pStyle w:val="Header"/>
        <w:jc w:val="center"/>
        <w:rPr>
          <w:noProof/>
          <w:sz w:val="24"/>
          <w:szCs w:val="24"/>
          <w:lang w:eastAsia="hr-HR"/>
        </w:rPr>
      </w:pPr>
      <w:r w:rsidRPr="00285515">
        <w:rPr>
          <w:noProof/>
          <w:sz w:val="24"/>
          <w:szCs w:val="24"/>
          <w:lang w:eastAsia="hr-HR"/>
        </w:rPr>
        <w:t>Bosna i Hercegovina</w:t>
      </w:r>
    </w:p>
    <w:p w:rsidR="00AB2966" w:rsidRPr="00285515" w:rsidRDefault="00AB2966" w:rsidP="00AB2966">
      <w:pPr>
        <w:pStyle w:val="Header"/>
        <w:jc w:val="center"/>
        <w:rPr>
          <w:noProof/>
          <w:sz w:val="24"/>
          <w:szCs w:val="24"/>
          <w:lang w:eastAsia="hr-HR"/>
        </w:rPr>
      </w:pPr>
      <w:r w:rsidRPr="00285515">
        <w:rPr>
          <w:noProof/>
          <w:sz w:val="24"/>
          <w:szCs w:val="24"/>
          <w:lang w:eastAsia="hr-HR"/>
        </w:rPr>
        <w:t>Federacija Bosne i Hercegovine</w:t>
      </w:r>
    </w:p>
    <w:p w:rsidR="00AB2966" w:rsidRDefault="00AB2966" w:rsidP="00AB2966">
      <w:pPr>
        <w:pStyle w:val="Header"/>
        <w:jc w:val="center"/>
        <w:rPr>
          <w:noProof/>
          <w:sz w:val="24"/>
          <w:szCs w:val="24"/>
          <w:lang w:eastAsia="hr-HR"/>
        </w:rPr>
      </w:pPr>
      <w:r w:rsidRPr="009A404B">
        <w:rPr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008DF" wp14:editId="716125A8">
                <wp:simplePos x="0" y="0"/>
                <wp:positionH relativeFrom="column">
                  <wp:posOffset>-367665</wp:posOffset>
                </wp:positionH>
                <wp:positionV relativeFrom="paragraph">
                  <wp:posOffset>104140</wp:posOffset>
                </wp:positionV>
                <wp:extent cx="2160000" cy="0"/>
                <wp:effectExtent l="0" t="1905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B66BF" id="Straight Connector 3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8.2pt" to="141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Pr="009A404B">
        <w:rPr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8549" wp14:editId="777C00AE">
                <wp:simplePos x="0" y="0"/>
                <wp:positionH relativeFrom="column">
                  <wp:posOffset>4194810</wp:posOffset>
                </wp:positionH>
                <wp:positionV relativeFrom="paragraph">
                  <wp:posOffset>104140</wp:posOffset>
                </wp:positionV>
                <wp:extent cx="2160000" cy="0"/>
                <wp:effectExtent l="0" t="1905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AF5D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8.2pt" to="50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hr-HR"/>
        </w:rPr>
        <w:t>Zeničko – dobojski kanton</w:t>
      </w:r>
    </w:p>
    <w:p w:rsidR="00AB2966" w:rsidRPr="00285515" w:rsidRDefault="00AB2966" w:rsidP="00AB2966">
      <w:pPr>
        <w:pStyle w:val="Header"/>
        <w:jc w:val="center"/>
        <w:rPr>
          <w:b/>
          <w:noProof/>
          <w:sz w:val="24"/>
          <w:szCs w:val="24"/>
          <w:lang w:eastAsia="hr-HR"/>
        </w:rPr>
      </w:pPr>
      <w:r w:rsidRPr="00285515">
        <w:rPr>
          <w:b/>
          <w:noProof/>
          <w:sz w:val="24"/>
          <w:szCs w:val="24"/>
          <w:lang w:eastAsia="hr-HR"/>
        </w:rPr>
        <w:t>GRAD ZENICA</w:t>
      </w:r>
    </w:p>
    <w:p w:rsidR="00AB2966" w:rsidRPr="009A404B" w:rsidRDefault="00AB2966" w:rsidP="00AB2966">
      <w:pPr>
        <w:pStyle w:val="Header"/>
        <w:jc w:val="center"/>
        <w:rPr>
          <w:b/>
          <w:noProof/>
          <w:sz w:val="24"/>
          <w:szCs w:val="24"/>
          <w:lang w:eastAsia="hr-HR"/>
        </w:rPr>
      </w:pPr>
      <w:r w:rsidRPr="009A404B">
        <w:rPr>
          <w:b/>
          <w:noProof/>
          <w:sz w:val="24"/>
          <w:szCs w:val="24"/>
          <w:lang w:eastAsia="hr-HR"/>
        </w:rPr>
        <w:t>Služba civilne zaštite</w:t>
      </w:r>
    </w:p>
    <w:p w:rsidR="00AB2966" w:rsidRPr="009A404B" w:rsidRDefault="00AB2966" w:rsidP="00AB2966">
      <w:pPr>
        <w:pStyle w:val="Header"/>
        <w:jc w:val="center"/>
        <w:rPr>
          <w:b/>
          <w:sz w:val="24"/>
          <w:szCs w:val="24"/>
        </w:rPr>
      </w:pPr>
      <w:r w:rsidRPr="009A404B">
        <w:rPr>
          <w:b/>
          <w:noProof/>
          <w:sz w:val="24"/>
          <w:szCs w:val="24"/>
          <w:lang w:eastAsia="hr-HR"/>
        </w:rPr>
        <w:t>Trg BiH</w:t>
      </w:r>
      <w:r>
        <w:rPr>
          <w:b/>
          <w:noProof/>
          <w:sz w:val="24"/>
          <w:szCs w:val="24"/>
          <w:lang w:eastAsia="hr-HR"/>
        </w:rPr>
        <w:t>, br.</w:t>
      </w:r>
      <w:r w:rsidRPr="009A404B">
        <w:rPr>
          <w:b/>
          <w:noProof/>
          <w:sz w:val="24"/>
          <w:szCs w:val="24"/>
          <w:lang w:eastAsia="hr-HR"/>
        </w:rPr>
        <w:t xml:space="preserve"> 6</w:t>
      </w:r>
      <w:r>
        <w:rPr>
          <w:b/>
          <w:noProof/>
          <w:sz w:val="24"/>
          <w:szCs w:val="24"/>
          <w:lang w:eastAsia="hr-HR"/>
        </w:rPr>
        <w:t>;</w:t>
      </w:r>
      <w:r w:rsidRPr="009A404B">
        <w:rPr>
          <w:b/>
          <w:noProof/>
          <w:sz w:val="24"/>
          <w:szCs w:val="24"/>
          <w:lang w:eastAsia="hr-HR"/>
        </w:rPr>
        <w:t xml:space="preserve"> 72 000 Zenica</w:t>
      </w:r>
    </w:p>
    <w:p w:rsidR="009B3316" w:rsidRDefault="009B3316" w:rsidP="00E04CC9">
      <w:pPr>
        <w:pStyle w:val="Header"/>
        <w:jc w:val="center"/>
        <w:rPr>
          <w:noProof/>
          <w:sz w:val="24"/>
          <w:szCs w:val="24"/>
          <w:lang w:eastAsia="hr-HR"/>
        </w:rPr>
      </w:pPr>
    </w:p>
    <w:p w:rsidR="00981977" w:rsidRDefault="00981977" w:rsidP="00CD5752">
      <w:pPr>
        <w:spacing w:after="5" w:line="256" w:lineRule="auto"/>
        <w:ind w:left="0" w:right="0" w:firstLine="0"/>
        <w:jc w:val="left"/>
      </w:pPr>
    </w:p>
    <w:p w:rsidR="00981977" w:rsidRDefault="00981977" w:rsidP="00CD5752">
      <w:pPr>
        <w:spacing w:after="5" w:line="256" w:lineRule="auto"/>
        <w:ind w:left="0" w:right="0" w:firstLine="0"/>
        <w:jc w:val="left"/>
      </w:pPr>
    </w:p>
    <w:p w:rsidR="00CD5752" w:rsidRPr="00981977" w:rsidRDefault="00CD5752" w:rsidP="00E04CC9">
      <w:pPr>
        <w:spacing w:after="0" w:line="256" w:lineRule="auto"/>
        <w:ind w:left="0" w:right="9" w:firstLine="0"/>
        <w:rPr>
          <w:rFonts w:eastAsia="Calibri"/>
          <w:sz w:val="24"/>
          <w:szCs w:val="24"/>
        </w:rPr>
      </w:pPr>
    </w:p>
    <w:p w:rsidR="000609BB" w:rsidRPr="00981977" w:rsidRDefault="000609BB" w:rsidP="000609BB">
      <w:pPr>
        <w:spacing w:after="0" w:line="256" w:lineRule="auto"/>
        <w:ind w:left="0" w:right="9" w:firstLine="0"/>
        <w:jc w:val="left"/>
        <w:rPr>
          <w:sz w:val="24"/>
          <w:szCs w:val="24"/>
        </w:rPr>
      </w:pPr>
      <w:r w:rsidRPr="00981977">
        <w:rPr>
          <w:sz w:val="24"/>
          <w:szCs w:val="24"/>
        </w:rPr>
        <w:t>Na osnovu člana 10, 11, 143. i 148. Zakona o zaštiti i spašavanju ljudi i materijalnih dobara od prirodnih i drugih nesreća (“Službene novine Federacije BiH” br. 39/03, 22/06 i 43/10) i člana 10. Pravilnika o sadržaju i načinu vođenja evidencije obveznika civilne zaštite (“Službene novine Federacije BiH” broj: 1/19), za potrebe popune struktura civilne zaštite,</w:t>
      </w:r>
      <w:r w:rsidR="00E04CC9">
        <w:rPr>
          <w:sz w:val="24"/>
          <w:szCs w:val="24"/>
        </w:rPr>
        <w:t xml:space="preserve"> </w:t>
      </w:r>
      <w:r w:rsidR="00AB2966">
        <w:rPr>
          <w:sz w:val="24"/>
          <w:szCs w:val="24"/>
        </w:rPr>
        <w:t>Služba</w:t>
      </w:r>
      <w:r w:rsidR="00226F52">
        <w:rPr>
          <w:sz w:val="24"/>
          <w:szCs w:val="24"/>
        </w:rPr>
        <w:t xml:space="preserve"> </w:t>
      </w:r>
      <w:r w:rsidR="00E04CC9">
        <w:rPr>
          <w:sz w:val="24"/>
          <w:szCs w:val="24"/>
        </w:rPr>
        <w:t xml:space="preserve">civilne zaštite </w:t>
      </w:r>
      <w:r w:rsidRPr="00981977">
        <w:rPr>
          <w:sz w:val="24"/>
          <w:szCs w:val="24"/>
        </w:rPr>
        <w:t xml:space="preserve"> raspisuje</w:t>
      </w:r>
    </w:p>
    <w:p w:rsidR="00CD5752" w:rsidRPr="00981977" w:rsidRDefault="00CD5752" w:rsidP="000609BB">
      <w:pPr>
        <w:spacing w:after="0" w:line="256" w:lineRule="auto"/>
        <w:ind w:left="0" w:right="0" w:firstLine="0"/>
        <w:jc w:val="left"/>
        <w:rPr>
          <w:sz w:val="24"/>
          <w:szCs w:val="24"/>
        </w:rPr>
      </w:pPr>
      <w:r w:rsidRPr="00981977">
        <w:rPr>
          <w:sz w:val="24"/>
          <w:szCs w:val="24"/>
        </w:rPr>
        <w:t xml:space="preserve"> </w:t>
      </w:r>
    </w:p>
    <w:p w:rsidR="00CD5752" w:rsidRPr="00981977" w:rsidRDefault="00CD5752" w:rsidP="00AB2966">
      <w:pPr>
        <w:spacing w:after="0" w:line="256" w:lineRule="auto"/>
        <w:ind w:left="0" w:right="0" w:firstLine="0"/>
        <w:jc w:val="left"/>
        <w:rPr>
          <w:sz w:val="24"/>
          <w:szCs w:val="24"/>
        </w:rPr>
      </w:pPr>
      <w:r w:rsidRPr="00981977">
        <w:rPr>
          <w:sz w:val="24"/>
          <w:szCs w:val="24"/>
        </w:rPr>
        <w:t xml:space="preserve"> </w:t>
      </w:r>
      <w:r w:rsidRPr="00981977">
        <w:rPr>
          <w:sz w:val="24"/>
          <w:szCs w:val="24"/>
        </w:rPr>
        <w:tab/>
        <w:t xml:space="preserve"> </w:t>
      </w:r>
    </w:p>
    <w:p w:rsidR="00CD5752" w:rsidRPr="00E04CC9" w:rsidRDefault="00CD5752" w:rsidP="00CD5752">
      <w:pPr>
        <w:spacing w:after="132" w:line="264" w:lineRule="auto"/>
        <w:ind w:right="13"/>
        <w:jc w:val="center"/>
        <w:rPr>
          <w:b/>
          <w:sz w:val="24"/>
          <w:szCs w:val="24"/>
        </w:rPr>
      </w:pPr>
      <w:r w:rsidRPr="00E04CC9">
        <w:rPr>
          <w:b/>
          <w:sz w:val="24"/>
          <w:szCs w:val="24"/>
        </w:rPr>
        <w:t xml:space="preserve">JAVNI POZIV </w:t>
      </w:r>
    </w:p>
    <w:p w:rsidR="00336BFD" w:rsidRPr="00E04CC9" w:rsidRDefault="00336BFD" w:rsidP="00336BF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E04CC9">
        <w:rPr>
          <w:rFonts w:eastAsiaTheme="minorHAnsi"/>
          <w:b/>
          <w:color w:val="auto"/>
          <w:sz w:val="24"/>
          <w:szCs w:val="24"/>
          <w:lang w:eastAsia="en-US"/>
        </w:rPr>
        <w:t xml:space="preserve">za </w:t>
      </w:r>
      <w:r w:rsidR="00602CE0" w:rsidRPr="00E04CC9">
        <w:rPr>
          <w:rFonts w:eastAsiaTheme="minorHAnsi"/>
          <w:b/>
          <w:color w:val="auto"/>
          <w:sz w:val="24"/>
          <w:szCs w:val="24"/>
          <w:lang w:eastAsia="en-US"/>
        </w:rPr>
        <w:t>raspoređivanje</w:t>
      </w:r>
      <w:r w:rsidRPr="00E04CC9">
        <w:rPr>
          <w:rFonts w:eastAsiaTheme="minorHAnsi"/>
          <w:b/>
          <w:color w:val="auto"/>
          <w:sz w:val="24"/>
          <w:szCs w:val="24"/>
          <w:lang w:eastAsia="en-US"/>
        </w:rPr>
        <w:t xml:space="preserve"> na</w:t>
      </w:r>
    </w:p>
    <w:p w:rsidR="00CD5752" w:rsidRPr="00E04CC9" w:rsidRDefault="00336BFD" w:rsidP="00336BFD">
      <w:pPr>
        <w:spacing w:after="122" w:line="256" w:lineRule="auto"/>
        <w:ind w:left="0" w:right="0" w:firstLine="0"/>
        <w:jc w:val="center"/>
        <w:rPr>
          <w:b/>
          <w:sz w:val="24"/>
          <w:szCs w:val="24"/>
        </w:rPr>
      </w:pPr>
      <w:r w:rsidRPr="00E04CC9">
        <w:rPr>
          <w:rFonts w:eastAsiaTheme="minorHAnsi"/>
          <w:b/>
          <w:color w:val="auto"/>
          <w:sz w:val="24"/>
          <w:szCs w:val="24"/>
          <w:lang w:eastAsia="en-US"/>
        </w:rPr>
        <w:t>dužnost povjerenika civilne zaštite</w:t>
      </w:r>
      <w:r w:rsidR="002102FF">
        <w:rPr>
          <w:rFonts w:eastAsiaTheme="minorHAnsi"/>
          <w:b/>
          <w:color w:val="auto"/>
          <w:sz w:val="24"/>
          <w:szCs w:val="24"/>
          <w:lang w:eastAsia="en-US"/>
        </w:rPr>
        <w:t xml:space="preserve"> u naselj</w:t>
      </w:r>
      <w:r w:rsidR="00C508FB">
        <w:rPr>
          <w:rFonts w:eastAsiaTheme="minorHAnsi"/>
          <w:b/>
          <w:color w:val="auto"/>
          <w:sz w:val="24"/>
          <w:szCs w:val="24"/>
          <w:lang w:eastAsia="en-US"/>
        </w:rPr>
        <w:t>en</w:t>
      </w:r>
      <w:bookmarkStart w:id="0" w:name="_GoBack"/>
      <w:bookmarkEnd w:id="0"/>
      <w:r w:rsidR="002102FF">
        <w:rPr>
          <w:rFonts w:eastAsiaTheme="minorHAnsi"/>
          <w:b/>
          <w:color w:val="auto"/>
          <w:sz w:val="24"/>
          <w:szCs w:val="24"/>
          <w:lang w:eastAsia="en-US"/>
        </w:rPr>
        <w:t>im mjestima</w:t>
      </w:r>
    </w:p>
    <w:p w:rsidR="00CD5752" w:rsidRPr="00981977" w:rsidRDefault="00CD5752" w:rsidP="00CD5752">
      <w:pPr>
        <w:spacing w:after="290" w:line="256" w:lineRule="auto"/>
        <w:ind w:left="0" w:right="0" w:firstLine="0"/>
        <w:jc w:val="left"/>
        <w:rPr>
          <w:sz w:val="24"/>
          <w:szCs w:val="24"/>
        </w:rPr>
      </w:pPr>
      <w:r w:rsidRPr="00981977">
        <w:rPr>
          <w:sz w:val="24"/>
          <w:szCs w:val="24"/>
        </w:rPr>
        <w:t xml:space="preserve"> </w:t>
      </w:r>
    </w:p>
    <w:p w:rsidR="00CD5752" w:rsidRPr="00E04CC9" w:rsidRDefault="00CD5752" w:rsidP="00CD5752">
      <w:pPr>
        <w:spacing w:after="11"/>
        <w:ind w:left="-5" w:right="0"/>
        <w:rPr>
          <w:b/>
          <w:sz w:val="24"/>
          <w:szCs w:val="24"/>
        </w:rPr>
      </w:pPr>
      <w:r w:rsidRPr="00E04CC9">
        <w:rPr>
          <w:b/>
          <w:sz w:val="24"/>
          <w:szCs w:val="24"/>
        </w:rPr>
        <w:t xml:space="preserve">I) PREDMET JAVNOG POZIVA </w:t>
      </w:r>
    </w:p>
    <w:p w:rsidR="00981977" w:rsidRPr="00AB2966" w:rsidRDefault="00CD5752" w:rsidP="00AB2966">
      <w:pPr>
        <w:ind w:left="-5" w:right="0"/>
        <w:rPr>
          <w:sz w:val="24"/>
          <w:szCs w:val="24"/>
        </w:rPr>
      </w:pPr>
      <w:r w:rsidRPr="00981977">
        <w:rPr>
          <w:sz w:val="24"/>
          <w:szCs w:val="24"/>
        </w:rPr>
        <w:t>Predmet javnog poziva je</w:t>
      </w:r>
      <w:r w:rsidR="00336BFD" w:rsidRPr="00981977">
        <w:rPr>
          <w:sz w:val="24"/>
          <w:szCs w:val="24"/>
        </w:rPr>
        <w:t xml:space="preserve"> raspoređivan</w:t>
      </w:r>
      <w:r w:rsidR="00C00564" w:rsidRPr="00981977">
        <w:rPr>
          <w:sz w:val="24"/>
          <w:szCs w:val="24"/>
        </w:rPr>
        <w:t>je na dužnost povjerenika civiln</w:t>
      </w:r>
      <w:r w:rsidR="00336BFD" w:rsidRPr="00981977">
        <w:rPr>
          <w:sz w:val="24"/>
          <w:szCs w:val="24"/>
        </w:rPr>
        <w:t>e zaštite u naseljenim mjestima na području Grada Zenica</w:t>
      </w:r>
      <w:r w:rsidRPr="00981977">
        <w:rPr>
          <w:sz w:val="24"/>
          <w:szCs w:val="24"/>
        </w:rPr>
        <w:t xml:space="preserve"> </w:t>
      </w:r>
      <w:r w:rsidR="00E74506" w:rsidRPr="00981977">
        <w:rPr>
          <w:sz w:val="24"/>
          <w:szCs w:val="24"/>
        </w:rPr>
        <w:t>kako slijedi:</w:t>
      </w:r>
    </w:p>
    <w:p w:rsidR="00981977" w:rsidRDefault="00981977" w:rsidP="00D01220">
      <w:pPr>
        <w:spacing w:after="0"/>
        <w:ind w:left="0" w:firstLine="0"/>
        <w:rPr>
          <w:b/>
          <w:sz w:val="24"/>
          <w:szCs w:val="24"/>
        </w:rPr>
      </w:pPr>
    </w:p>
    <w:p w:rsidR="00981977" w:rsidRPr="003B7D93" w:rsidRDefault="00981977" w:rsidP="00D01220">
      <w:pPr>
        <w:spacing w:after="0"/>
        <w:ind w:left="0" w:firstLine="0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1452"/>
        <w:gridCol w:w="1412"/>
      </w:tblGrid>
      <w:tr w:rsidR="00D01220" w:rsidRPr="00AA4216" w:rsidTr="00981977">
        <w:trPr>
          <w:trHeight w:val="566"/>
        </w:trPr>
        <w:tc>
          <w:tcPr>
            <w:tcW w:w="817" w:type="dxa"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  <w:r w:rsidRPr="00AA4216">
              <w:rPr>
                <w:sz w:val="24"/>
                <w:szCs w:val="24"/>
              </w:rPr>
              <w:t>Redni broj</w:t>
            </w:r>
          </w:p>
        </w:tc>
        <w:tc>
          <w:tcPr>
            <w:tcW w:w="2693" w:type="dxa"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  <w:r w:rsidRPr="00AA4216">
              <w:rPr>
                <w:sz w:val="24"/>
                <w:szCs w:val="24"/>
              </w:rPr>
              <w:t>Mjesna zajednica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Naselje,dio naselja,zaseok ili ulica</w:t>
            </w:r>
          </w:p>
        </w:tc>
        <w:tc>
          <w:tcPr>
            <w:tcW w:w="1452" w:type="dxa"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  <w:r w:rsidRPr="00AA4216">
              <w:rPr>
                <w:sz w:val="24"/>
                <w:szCs w:val="24"/>
              </w:rPr>
              <w:t xml:space="preserve">Broj </w:t>
            </w:r>
            <w:r>
              <w:rPr>
                <w:sz w:val="24"/>
                <w:szCs w:val="24"/>
              </w:rPr>
              <w:t>povjerenika</w:t>
            </w:r>
          </w:p>
        </w:tc>
        <w:tc>
          <w:tcPr>
            <w:tcW w:w="1412" w:type="dxa"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povjerenika</w:t>
            </w:r>
          </w:p>
        </w:tc>
      </w:tr>
      <w:tr w:rsidR="00D01220" w:rsidRPr="00AA4216" w:rsidTr="00981977">
        <w:trPr>
          <w:trHeight w:val="547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PEPELARI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Pepelari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554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KOVANIĆI</w:t>
            </w:r>
          </w:p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Kovanići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420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TOPČIĆ POLJE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Topčić Polje</w:t>
            </w:r>
          </w:p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Kahrimani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556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STARINA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Starina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556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BISTRICA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Bistrica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284"/>
        </w:trPr>
        <w:tc>
          <w:tcPr>
            <w:tcW w:w="817" w:type="dxa"/>
            <w:vMerge w:val="restart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BISTRIČAK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Kolići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620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Smajići</w:t>
            </w:r>
          </w:p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Bistričak</w:t>
            </w:r>
          </w:p>
        </w:tc>
        <w:tc>
          <w:tcPr>
            <w:tcW w:w="1452" w:type="dxa"/>
          </w:tcPr>
          <w:p w:rsidR="00D01220" w:rsidRPr="00C131E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424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VUKOTIĆI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Vukotići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276"/>
        </w:trPr>
        <w:tc>
          <w:tcPr>
            <w:tcW w:w="817" w:type="dxa"/>
            <w:vMerge w:val="restart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ŠERIĆI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Šerići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280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Žičara</w:t>
            </w:r>
          </w:p>
        </w:tc>
        <w:tc>
          <w:tcPr>
            <w:tcW w:w="1452" w:type="dxa"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408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JASTREBAC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Jastrebac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336"/>
        </w:trPr>
        <w:tc>
          <w:tcPr>
            <w:tcW w:w="817" w:type="dxa"/>
            <w:vMerge w:val="restart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NEMILA</w:t>
            </w:r>
          </w:p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Stara stanica Stara Nemila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551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Želj.stanica,Orahovička rijeka, Gračun</w:t>
            </w:r>
          </w:p>
        </w:tc>
        <w:tc>
          <w:tcPr>
            <w:tcW w:w="1452" w:type="dxa"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ORAHOVICA</w:t>
            </w:r>
          </w:p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Babići, Rajčevići, Gornja Mahala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503776" w:rsidP="00503776">
            <w:pPr>
              <w:jc w:val="left"/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Mala Rijeka</w:t>
            </w:r>
            <w:r w:rsidR="00D01220" w:rsidRPr="0091058E">
              <w:rPr>
                <w:sz w:val="24"/>
                <w:szCs w:val="24"/>
              </w:rPr>
              <w:t>, Kovačevići,Spahići</w:t>
            </w:r>
          </w:p>
        </w:tc>
        <w:tc>
          <w:tcPr>
            <w:tcW w:w="1452" w:type="dxa"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300"/>
        </w:trPr>
        <w:tc>
          <w:tcPr>
            <w:tcW w:w="817" w:type="dxa"/>
            <w:vMerge w:val="restart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12.</w:t>
            </w:r>
          </w:p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VRANDUK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Ljubetovo</w:t>
            </w:r>
          </w:p>
        </w:tc>
        <w:tc>
          <w:tcPr>
            <w:tcW w:w="1452" w:type="dxa"/>
          </w:tcPr>
          <w:p w:rsidR="00D01220" w:rsidRPr="00812550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81255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Varošište,Vranduk</w:t>
            </w:r>
          </w:p>
        </w:tc>
        <w:tc>
          <w:tcPr>
            <w:tcW w:w="1452" w:type="dxa"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13.</w:t>
            </w:r>
          </w:p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KOPRIVNA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Zabrce,Novi Vranduk,Ponirak</w:t>
            </w:r>
          </w:p>
        </w:tc>
        <w:tc>
          <w:tcPr>
            <w:tcW w:w="1452" w:type="dxa"/>
          </w:tcPr>
          <w:p w:rsidR="00D01220" w:rsidRPr="00812550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81255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Koprivna</w:t>
            </w:r>
          </w:p>
        </w:tc>
        <w:tc>
          <w:tcPr>
            <w:tcW w:w="1452" w:type="dxa"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249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14.</w:t>
            </w:r>
          </w:p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GLADOVIĆI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Gladovići</w:t>
            </w:r>
          </w:p>
        </w:tc>
        <w:tc>
          <w:tcPr>
            <w:tcW w:w="1452" w:type="dxa"/>
          </w:tcPr>
          <w:p w:rsidR="00D01220" w:rsidRPr="00812550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81255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271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15.</w:t>
            </w:r>
          </w:p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VRSELJE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Vrselje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407"/>
        </w:trPr>
        <w:tc>
          <w:tcPr>
            <w:tcW w:w="817" w:type="dxa"/>
            <w:vMerge w:val="restart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16.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POJSKE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Pojske,Poratje,Rebrovac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Konjevići,Šušanj, Bukova Glava</w:t>
            </w:r>
          </w:p>
        </w:tc>
        <w:tc>
          <w:tcPr>
            <w:tcW w:w="1452" w:type="dxa"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17.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STRANJANI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Jagodići, Dolac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Fazlići,Stranjani</w:t>
            </w:r>
          </w:p>
        </w:tc>
        <w:tc>
          <w:tcPr>
            <w:tcW w:w="1452" w:type="dxa"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18.</w:t>
            </w:r>
          </w:p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JANJAC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Janjac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19.</w:t>
            </w:r>
          </w:p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ČAJDRAŠ-VJETRENICE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Čajdraš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Vjetrenice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274"/>
        </w:trPr>
        <w:tc>
          <w:tcPr>
            <w:tcW w:w="817" w:type="dxa"/>
            <w:vMerge w:val="restart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20.</w:t>
            </w:r>
          </w:p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LOKVINE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Lokvine,Obrenovci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Grm,Visokovci,Škriljevo</w:t>
            </w:r>
          </w:p>
        </w:tc>
        <w:tc>
          <w:tcPr>
            <w:tcW w:w="1452" w:type="dxa"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Pr="00AA4216" w:rsidRDefault="00D01220" w:rsidP="00D01220">
            <w:pPr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392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 w:rsidRPr="0087391D">
              <w:rPr>
                <w:b/>
                <w:sz w:val="24"/>
                <w:szCs w:val="24"/>
              </w:rPr>
              <w:t>21.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BANLOZI</w:t>
            </w:r>
          </w:p>
        </w:tc>
        <w:tc>
          <w:tcPr>
            <w:tcW w:w="2977" w:type="dxa"/>
          </w:tcPr>
          <w:p w:rsidR="00D01220" w:rsidRPr="0091058E" w:rsidRDefault="0025029D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Banlozi,</w:t>
            </w:r>
            <w:r w:rsidR="00D01220" w:rsidRPr="0091058E">
              <w:rPr>
                <w:sz w:val="24"/>
                <w:szCs w:val="24"/>
              </w:rPr>
              <w:t>Pridražići,</w:t>
            </w:r>
            <w:r w:rsidRPr="0091058E">
              <w:rPr>
                <w:sz w:val="24"/>
                <w:szCs w:val="24"/>
              </w:rPr>
              <w:t xml:space="preserve"> </w:t>
            </w:r>
            <w:r w:rsidR="00D01220" w:rsidRPr="0091058E">
              <w:rPr>
                <w:sz w:val="24"/>
                <w:szCs w:val="24"/>
              </w:rPr>
              <w:t>Podnožje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243"/>
        </w:trPr>
        <w:tc>
          <w:tcPr>
            <w:tcW w:w="817" w:type="dxa"/>
          </w:tcPr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87391D">
              <w:rPr>
                <w:b/>
                <w:sz w:val="24"/>
                <w:szCs w:val="24"/>
              </w:rPr>
              <w:t>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TETOVO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Tetovo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265"/>
        </w:trPr>
        <w:tc>
          <w:tcPr>
            <w:tcW w:w="817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  <w:p w:rsidR="00D01220" w:rsidRPr="0087391D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PODBREŽJE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Podbrježje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GRADIŠĆE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Gradišće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Bukovica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Pr="00B17518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B17518">
              <w:rPr>
                <w:b/>
                <w:sz w:val="24"/>
                <w:szCs w:val="24"/>
              </w:rPr>
              <w:t>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RADINOVIĆI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Radinovići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  <w:p w:rsidR="00D01220" w:rsidRPr="00B17518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ARNAUTI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Arnauti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Pr="00B17518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B17518">
              <w:rPr>
                <w:b/>
                <w:sz w:val="24"/>
                <w:szCs w:val="24"/>
              </w:rPr>
              <w:t>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BRIZNIK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Briznik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  <w:p w:rsidR="00D01220" w:rsidRPr="00B17518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VARDA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Varda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  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SEBUJE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Trešnjeva glava,Sebuje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Pr="00B17518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B17518">
              <w:rPr>
                <w:b/>
                <w:sz w:val="24"/>
                <w:szCs w:val="24"/>
              </w:rPr>
              <w:t>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DONJE BABINO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Kasapovići,Kula,Vukovići,   Hajkovići, Poca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Pr="00E3123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E31233">
              <w:rPr>
                <w:b/>
                <w:sz w:val="24"/>
                <w:szCs w:val="24"/>
              </w:rPr>
              <w:t>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SEOCI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Šiblići,Vrhpolje,Jezer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Pr="00E3123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E31233">
              <w:rPr>
                <w:b/>
                <w:sz w:val="24"/>
                <w:szCs w:val="24"/>
              </w:rPr>
              <w:t>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ZAHIĆI-ŽIVKOVIĆI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Zahići,Živkovići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Pr="00E3123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Pr="00E31233">
              <w:rPr>
                <w:b/>
                <w:sz w:val="24"/>
                <w:szCs w:val="24"/>
              </w:rPr>
              <w:t>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OSREDAK-GRADINA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Osredak,Gradina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Pr="00E3123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Pr="00E31233">
              <w:rPr>
                <w:b/>
                <w:sz w:val="24"/>
                <w:szCs w:val="24"/>
              </w:rPr>
              <w:t>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GORNJE CRKVICE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Peševići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Šljivik,I.Gundulića(od Kapele do kapije II Bolnice)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Novo selo, Križ i Smetovski put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Dujmovići,Bijeli put,I.Gundulića(do Kapele)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304"/>
        </w:trPr>
        <w:tc>
          <w:tcPr>
            <w:tcW w:w="817" w:type="dxa"/>
            <w:vMerge w:val="restart"/>
          </w:tcPr>
          <w:p w:rsidR="00D01220" w:rsidRPr="00CC57E6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CC57E6">
              <w:rPr>
                <w:b/>
                <w:sz w:val="24"/>
                <w:szCs w:val="24"/>
              </w:rPr>
              <w:t>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BABINO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Drugavci,Jasika, Biškovići,Vranovići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Jurjevići,Kovačići,Lijeska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Pr="008E05B9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Pr="008E05B9">
              <w:rPr>
                <w:b/>
                <w:sz w:val="24"/>
                <w:szCs w:val="24"/>
              </w:rPr>
              <w:t>.</w:t>
            </w:r>
          </w:p>
          <w:p w:rsidR="00D01220" w:rsidRPr="008E05B9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DOBRILJENO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Dobriljeno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</w:p>
          <w:p w:rsidR="00D01220" w:rsidRPr="008E05B9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GORNJA ZENICA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G.Zenica,Urije,Gajce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VRAŽALE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Luke,Križ,Sikirine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Gornje Vražale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Pr="00236EAB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39</w:t>
            </w:r>
            <w:r w:rsidRPr="00236EAB">
              <w:rPr>
                <w:b/>
                <w:sz w:val="24"/>
                <w:szCs w:val="24"/>
              </w:rPr>
              <w:t>.</w:t>
            </w:r>
          </w:p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RASPOTOČJE</w:t>
            </w:r>
          </w:p>
        </w:tc>
        <w:tc>
          <w:tcPr>
            <w:tcW w:w="2977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Gradac,Gnjusi,Lopate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Zvečajska,Sarajevska,</w:t>
            </w:r>
          </w:p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Prašnice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</w:t>
            </w:r>
          </w:p>
          <w:p w:rsidR="00D01220" w:rsidRPr="00236EAB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JANJIĆI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Sarajevska,ul.Bosanskih kraljeva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Busovačka,Janjički slapovi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235"/>
        </w:trPr>
        <w:tc>
          <w:tcPr>
            <w:tcW w:w="817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DRIVUŠA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Bare,Mišurin do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Lašvanska,Sarajevska,Visočka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LAŠVA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Dusina,Sajtovići,Krčevina,Dolipolje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Gornja i Donja Višnjica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PERIN HAN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Gornja Vraca,Bistua Nouva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Mutnica,Palinovići,Đerzelezova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2F6A1B" w:rsidRDefault="00D01220" w:rsidP="00D01220">
            <w:pPr>
              <w:rPr>
                <w:b/>
                <w:sz w:val="24"/>
                <w:szCs w:val="24"/>
              </w:rPr>
            </w:pPr>
            <w:r w:rsidRPr="002F6A1B">
              <w:rPr>
                <w:b/>
                <w:sz w:val="24"/>
                <w:szCs w:val="24"/>
              </w:rPr>
              <w:t>TIŠINA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Tišina</w:t>
            </w:r>
          </w:p>
        </w:tc>
        <w:tc>
          <w:tcPr>
            <w:tcW w:w="1452" w:type="dxa"/>
          </w:tcPr>
          <w:p w:rsidR="00D01220" w:rsidRPr="0039205F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9205F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MOŠĆANICA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Dvor,Krivići,Bare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PUTOVIĆI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Putovičko Polje,Putovići,</w:t>
            </w:r>
          </w:p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Bistua Nouva,Ibrahima Hanumića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GORICA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Gorica</w:t>
            </w:r>
          </w:p>
        </w:tc>
        <w:tc>
          <w:tcPr>
            <w:tcW w:w="1452" w:type="dxa"/>
          </w:tcPr>
          <w:p w:rsidR="00D01220" w:rsidRPr="003F72F3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220" w:rsidRPr="003F72F3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KLOPČE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BistuaNouva,Đerzelezova,Mlini</w:t>
            </w:r>
          </w:p>
        </w:tc>
        <w:tc>
          <w:tcPr>
            <w:tcW w:w="1452" w:type="dxa"/>
          </w:tcPr>
          <w:p w:rsidR="00D01220" w:rsidRPr="00DB1308" w:rsidRDefault="00D01220" w:rsidP="00D01220">
            <w:pPr>
              <w:rPr>
                <w:b/>
                <w:sz w:val="24"/>
                <w:szCs w:val="24"/>
              </w:rPr>
            </w:pPr>
            <w:r w:rsidRPr="00DB13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DB1308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Prvomajska,Kakanjska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Hrustići,Klopački put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Ibrakovića put,Hadžije Mazića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Pr="00DB1308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Pr="00DB1308">
              <w:rPr>
                <w:b/>
                <w:sz w:val="24"/>
                <w:szCs w:val="24"/>
              </w:rPr>
              <w:t>.</w:t>
            </w:r>
          </w:p>
          <w:p w:rsidR="00D01220" w:rsidRPr="00DB1308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DONJA VRACA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Donja Vraca</w:t>
            </w:r>
          </w:p>
        </w:tc>
        <w:tc>
          <w:tcPr>
            <w:tcW w:w="1452" w:type="dxa"/>
          </w:tcPr>
          <w:p w:rsidR="00D01220" w:rsidRPr="00812550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81255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Hece,Banjic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</w:t>
            </w:r>
          </w:p>
          <w:p w:rsidR="00D01220" w:rsidRPr="00DB1308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DONJA GRAČANICA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Plahovići,Skutovo</w:t>
            </w:r>
          </w:p>
        </w:tc>
        <w:tc>
          <w:tcPr>
            <w:tcW w:w="1452" w:type="dxa"/>
          </w:tcPr>
          <w:p w:rsidR="00D01220" w:rsidRPr="00E12A88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E12A88" w:rsidRDefault="00A0527E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Brce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A0527E" w:rsidRPr="00AA4216" w:rsidTr="00D02129">
        <w:trPr>
          <w:trHeight w:val="794"/>
        </w:trPr>
        <w:tc>
          <w:tcPr>
            <w:tcW w:w="817" w:type="dxa"/>
            <w:vMerge/>
          </w:tcPr>
          <w:p w:rsidR="00A0527E" w:rsidRPr="00AA4216" w:rsidRDefault="00A0527E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527E" w:rsidRDefault="00A0527E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0527E" w:rsidRDefault="00A0527E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Čifluk,Mahala, Pečuj</w:t>
            </w:r>
          </w:p>
        </w:tc>
        <w:tc>
          <w:tcPr>
            <w:tcW w:w="1452" w:type="dxa"/>
          </w:tcPr>
          <w:p w:rsidR="00A0527E" w:rsidRDefault="00A0527E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A0527E" w:rsidRDefault="00A0527E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51.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GORNJA  GRAČANICA</w:t>
            </w:r>
          </w:p>
        </w:tc>
        <w:tc>
          <w:tcPr>
            <w:tcW w:w="2977" w:type="dxa"/>
          </w:tcPr>
          <w:p w:rsidR="00D01220" w:rsidRPr="0091058E" w:rsidRDefault="00D01220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Bare,Luke,Tuganja</w:t>
            </w:r>
          </w:p>
        </w:tc>
        <w:tc>
          <w:tcPr>
            <w:tcW w:w="1452" w:type="dxa"/>
          </w:tcPr>
          <w:p w:rsidR="00D01220" w:rsidRPr="00E12A88" w:rsidRDefault="00D01220" w:rsidP="00D01220">
            <w:pPr>
              <w:rPr>
                <w:b/>
                <w:sz w:val="24"/>
                <w:szCs w:val="24"/>
              </w:rPr>
            </w:pPr>
            <w:r w:rsidRPr="00E12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E12A88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Roševići,Jezera,Mrgodići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Čekote,Drinjani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</w:tr>
      <w:tr w:rsidR="00A0527E" w:rsidRPr="00AA4216" w:rsidTr="00A0527E">
        <w:trPr>
          <w:trHeight w:val="350"/>
        </w:trPr>
        <w:tc>
          <w:tcPr>
            <w:tcW w:w="817" w:type="dxa"/>
            <w:vMerge w:val="restart"/>
          </w:tcPr>
          <w:p w:rsidR="00A0527E" w:rsidRDefault="00A0527E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</w:t>
            </w:r>
          </w:p>
          <w:p w:rsidR="00A0527E" w:rsidRDefault="00A0527E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0527E" w:rsidRPr="001E3014" w:rsidRDefault="00A0527E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PEHARE</w:t>
            </w:r>
          </w:p>
        </w:tc>
        <w:tc>
          <w:tcPr>
            <w:tcW w:w="2977" w:type="dxa"/>
          </w:tcPr>
          <w:p w:rsidR="00A0527E" w:rsidRPr="0091058E" w:rsidRDefault="00A0527E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Kanal</w:t>
            </w:r>
          </w:p>
        </w:tc>
        <w:tc>
          <w:tcPr>
            <w:tcW w:w="1452" w:type="dxa"/>
          </w:tcPr>
          <w:p w:rsidR="00A0527E" w:rsidRPr="00E12A88" w:rsidRDefault="00A0527E" w:rsidP="00A052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A0527E" w:rsidRPr="00E12A88" w:rsidRDefault="00A0527E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0527E" w:rsidRPr="00AA4216" w:rsidTr="00AB2966">
        <w:trPr>
          <w:trHeight w:val="429"/>
        </w:trPr>
        <w:tc>
          <w:tcPr>
            <w:tcW w:w="817" w:type="dxa"/>
            <w:vMerge/>
          </w:tcPr>
          <w:p w:rsidR="00A0527E" w:rsidRDefault="00A0527E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527E" w:rsidRPr="001E3014" w:rsidRDefault="00A0527E" w:rsidP="00D01220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27E" w:rsidRPr="0091058E" w:rsidRDefault="00A0527E" w:rsidP="00D01220">
            <w:pPr>
              <w:rPr>
                <w:sz w:val="24"/>
                <w:szCs w:val="24"/>
              </w:rPr>
            </w:pPr>
            <w:r w:rsidRPr="0091058E">
              <w:rPr>
                <w:sz w:val="24"/>
                <w:szCs w:val="24"/>
              </w:rPr>
              <w:t>Pehare</w:t>
            </w:r>
          </w:p>
        </w:tc>
        <w:tc>
          <w:tcPr>
            <w:tcW w:w="1452" w:type="dxa"/>
          </w:tcPr>
          <w:p w:rsidR="00A0527E" w:rsidRDefault="00A0527E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A0527E" w:rsidRDefault="00A0527E" w:rsidP="00D012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 w:val="restart"/>
          </w:tcPr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</w:t>
            </w:r>
          </w:p>
          <w:p w:rsidR="00D01220" w:rsidRDefault="00D01220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 w:rsidRPr="001E3014">
              <w:rPr>
                <w:b/>
                <w:sz w:val="24"/>
                <w:szCs w:val="24"/>
              </w:rPr>
              <w:t>RIČICE</w:t>
            </w:r>
          </w:p>
        </w:tc>
        <w:tc>
          <w:tcPr>
            <w:tcW w:w="2977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Sviće</w:t>
            </w:r>
          </w:p>
        </w:tc>
        <w:tc>
          <w:tcPr>
            <w:tcW w:w="1452" w:type="dxa"/>
          </w:tcPr>
          <w:p w:rsidR="00D01220" w:rsidRPr="001E3014" w:rsidRDefault="00D01220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D01220" w:rsidRPr="001E3014" w:rsidRDefault="00D01220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Selište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</w:tr>
      <w:tr w:rsidR="00D01220" w:rsidRPr="00AA4216" w:rsidTr="00981977">
        <w:trPr>
          <w:trHeight w:val="175"/>
        </w:trPr>
        <w:tc>
          <w:tcPr>
            <w:tcW w:w="817" w:type="dxa"/>
            <w:vMerge/>
          </w:tcPr>
          <w:p w:rsidR="00D01220" w:rsidRPr="00AA4216" w:rsidRDefault="00D01220" w:rsidP="00D01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Tulek,Hadži Lojina,</w:t>
            </w:r>
          </w:p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Werostin put</w:t>
            </w:r>
          </w:p>
        </w:tc>
        <w:tc>
          <w:tcPr>
            <w:tcW w:w="1452" w:type="dxa"/>
          </w:tcPr>
          <w:p w:rsidR="00D01220" w:rsidRDefault="00D01220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D01220" w:rsidRDefault="00D01220" w:rsidP="00D01220">
            <w:pPr>
              <w:rPr>
                <w:sz w:val="24"/>
                <w:szCs w:val="24"/>
              </w:rPr>
            </w:pP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P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 w:rsidRPr="0032597A">
              <w:rPr>
                <w:b/>
                <w:sz w:val="24"/>
                <w:szCs w:val="24"/>
              </w:rPr>
              <w:t>54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2597A" w:rsidRPr="0032597A" w:rsidRDefault="0032597A" w:rsidP="00D01220">
            <w:pPr>
              <w:rPr>
                <w:b/>
                <w:sz w:val="24"/>
                <w:szCs w:val="24"/>
              </w:rPr>
            </w:pPr>
            <w:r w:rsidRPr="0032597A">
              <w:rPr>
                <w:b/>
                <w:sz w:val="24"/>
                <w:szCs w:val="24"/>
              </w:rPr>
              <w:t>CRKVICE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Crkvice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P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2693" w:type="dxa"/>
          </w:tcPr>
          <w:p w:rsidR="0032597A" w:rsidRP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BRIST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Brist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2693" w:type="dxa"/>
          </w:tcPr>
          <w:p w:rsid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BLATUŠA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Blatuša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</w:t>
            </w:r>
          </w:p>
        </w:tc>
        <w:tc>
          <w:tcPr>
            <w:tcW w:w="2693" w:type="dxa"/>
          </w:tcPr>
          <w:p w:rsid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NOVA ZENICA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 Zenica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2693" w:type="dxa"/>
          </w:tcPr>
          <w:p w:rsid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 RADAKOVO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 Radakovo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59.</w:t>
            </w:r>
          </w:p>
        </w:tc>
        <w:tc>
          <w:tcPr>
            <w:tcW w:w="2693" w:type="dxa"/>
          </w:tcPr>
          <w:p w:rsid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NOVO RADAKOVO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 Radakovo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2693" w:type="dxa"/>
          </w:tcPr>
          <w:p w:rsid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CENTAR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Centar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2693" w:type="dxa"/>
          </w:tcPr>
          <w:p w:rsid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PIŠĆE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Pišće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2693" w:type="dxa"/>
          </w:tcPr>
          <w:p w:rsid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LONDŽA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Londža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2693" w:type="dxa"/>
          </w:tcPr>
          <w:p w:rsid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ODMUT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Odmut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</w:t>
            </w:r>
          </w:p>
        </w:tc>
        <w:tc>
          <w:tcPr>
            <w:tcW w:w="2693" w:type="dxa"/>
          </w:tcPr>
          <w:p w:rsid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JALIJA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Jalija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</w:t>
            </w:r>
          </w:p>
        </w:tc>
        <w:tc>
          <w:tcPr>
            <w:tcW w:w="2693" w:type="dxa"/>
          </w:tcPr>
          <w:p w:rsidR="0032597A" w:rsidRDefault="0032597A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SEJMEN</w:t>
            </w:r>
          </w:p>
        </w:tc>
        <w:tc>
          <w:tcPr>
            <w:tcW w:w="2977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Sejmen</w:t>
            </w:r>
          </w:p>
        </w:tc>
        <w:tc>
          <w:tcPr>
            <w:tcW w:w="1452" w:type="dxa"/>
          </w:tcPr>
          <w:p w:rsidR="0032597A" w:rsidRDefault="0032597A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32597A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32597A" w:rsidRPr="00AA4216" w:rsidTr="00981977">
        <w:trPr>
          <w:trHeight w:val="175"/>
        </w:trPr>
        <w:tc>
          <w:tcPr>
            <w:tcW w:w="817" w:type="dxa"/>
          </w:tcPr>
          <w:p w:rsidR="0032597A" w:rsidRDefault="0032597A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</w:t>
            </w:r>
          </w:p>
        </w:tc>
        <w:tc>
          <w:tcPr>
            <w:tcW w:w="2693" w:type="dxa"/>
          </w:tcPr>
          <w:p w:rsidR="0032597A" w:rsidRDefault="00031FE9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MEOKUŠNICE</w:t>
            </w:r>
          </w:p>
        </w:tc>
        <w:tc>
          <w:tcPr>
            <w:tcW w:w="2977" w:type="dxa"/>
          </w:tcPr>
          <w:p w:rsidR="0032597A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Meokušnice</w:t>
            </w:r>
          </w:p>
        </w:tc>
        <w:tc>
          <w:tcPr>
            <w:tcW w:w="1452" w:type="dxa"/>
          </w:tcPr>
          <w:p w:rsidR="0032597A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2597A" w:rsidRPr="0025029D" w:rsidRDefault="00031FE9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031FE9" w:rsidRPr="00AA4216" w:rsidTr="00981977">
        <w:trPr>
          <w:trHeight w:val="175"/>
        </w:trPr>
        <w:tc>
          <w:tcPr>
            <w:tcW w:w="817" w:type="dxa"/>
          </w:tcPr>
          <w:p w:rsidR="00031FE9" w:rsidRDefault="00031FE9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</w:t>
            </w:r>
          </w:p>
        </w:tc>
        <w:tc>
          <w:tcPr>
            <w:tcW w:w="2693" w:type="dxa"/>
          </w:tcPr>
          <w:p w:rsidR="00031FE9" w:rsidRDefault="00031FE9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TRGOVIŠĆE</w:t>
            </w:r>
          </w:p>
        </w:tc>
        <w:tc>
          <w:tcPr>
            <w:tcW w:w="2977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Trgovišće</w:t>
            </w:r>
          </w:p>
        </w:tc>
        <w:tc>
          <w:tcPr>
            <w:tcW w:w="1452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031FE9" w:rsidRPr="0025029D" w:rsidRDefault="00031FE9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031FE9" w:rsidRPr="00AA4216" w:rsidTr="00981977">
        <w:trPr>
          <w:trHeight w:val="175"/>
        </w:trPr>
        <w:tc>
          <w:tcPr>
            <w:tcW w:w="817" w:type="dxa"/>
          </w:tcPr>
          <w:p w:rsidR="00031FE9" w:rsidRDefault="00031FE9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68.</w:t>
            </w:r>
          </w:p>
        </w:tc>
        <w:tc>
          <w:tcPr>
            <w:tcW w:w="2693" w:type="dxa"/>
          </w:tcPr>
          <w:p w:rsidR="00031FE9" w:rsidRDefault="00031FE9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CARINA</w:t>
            </w:r>
          </w:p>
        </w:tc>
        <w:tc>
          <w:tcPr>
            <w:tcW w:w="2977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Carina</w:t>
            </w:r>
          </w:p>
        </w:tc>
        <w:tc>
          <w:tcPr>
            <w:tcW w:w="1452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031FE9" w:rsidRPr="0025029D" w:rsidRDefault="00031FE9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031FE9" w:rsidRPr="00AA4216" w:rsidTr="00981977">
        <w:trPr>
          <w:trHeight w:val="175"/>
        </w:trPr>
        <w:tc>
          <w:tcPr>
            <w:tcW w:w="817" w:type="dxa"/>
          </w:tcPr>
          <w:p w:rsidR="00031FE9" w:rsidRDefault="00031FE9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</w:t>
            </w:r>
          </w:p>
        </w:tc>
        <w:tc>
          <w:tcPr>
            <w:tcW w:w="2693" w:type="dxa"/>
          </w:tcPr>
          <w:p w:rsidR="00031FE9" w:rsidRDefault="00031FE9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BILINO POLJE</w:t>
            </w:r>
          </w:p>
        </w:tc>
        <w:tc>
          <w:tcPr>
            <w:tcW w:w="2977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Bilino Polje</w:t>
            </w:r>
          </w:p>
        </w:tc>
        <w:tc>
          <w:tcPr>
            <w:tcW w:w="1452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031FE9" w:rsidRPr="0025029D" w:rsidRDefault="00031FE9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031FE9" w:rsidRPr="00AA4216" w:rsidTr="00981977">
        <w:trPr>
          <w:trHeight w:val="175"/>
        </w:trPr>
        <w:tc>
          <w:tcPr>
            <w:tcW w:w="817" w:type="dxa"/>
          </w:tcPr>
          <w:p w:rsidR="00031FE9" w:rsidRDefault="00031FE9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70.</w:t>
            </w:r>
          </w:p>
        </w:tc>
        <w:tc>
          <w:tcPr>
            <w:tcW w:w="2693" w:type="dxa"/>
          </w:tcPr>
          <w:p w:rsidR="00031FE9" w:rsidRDefault="00031FE9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ZMAJEVAC</w:t>
            </w:r>
          </w:p>
        </w:tc>
        <w:tc>
          <w:tcPr>
            <w:tcW w:w="2977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Zmajevac</w:t>
            </w:r>
          </w:p>
        </w:tc>
        <w:tc>
          <w:tcPr>
            <w:tcW w:w="1452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031FE9" w:rsidRPr="0025029D" w:rsidRDefault="00031FE9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031FE9" w:rsidRPr="00AA4216" w:rsidTr="00981977">
        <w:trPr>
          <w:trHeight w:val="175"/>
        </w:trPr>
        <w:tc>
          <w:tcPr>
            <w:tcW w:w="817" w:type="dxa"/>
          </w:tcPr>
          <w:p w:rsidR="00031FE9" w:rsidRDefault="00031FE9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</w:t>
            </w:r>
          </w:p>
        </w:tc>
        <w:tc>
          <w:tcPr>
            <w:tcW w:w="2693" w:type="dxa"/>
          </w:tcPr>
          <w:p w:rsidR="00031FE9" w:rsidRDefault="00031FE9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BILIMIŠĆE</w:t>
            </w:r>
          </w:p>
        </w:tc>
        <w:tc>
          <w:tcPr>
            <w:tcW w:w="2977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Bilimišće</w:t>
            </w:r>
          </w:p>
        </w:tc>
        <w:tc>
          <w:tcPr>
            <w:tcW w:w="1452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031FE9" w:rsidRPr="0025029D" w:rsidRDefault="00031FE9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031FE9" w:rsidRPr="00AA4216" w:rsidTr="00981977">
        <w:trPr>
          <w:trHeight w:val="175"/>
        </w:trPr>
        <w:tc>
          <w:tcPr>
            <w:tcW w:w="817" w:type="dxa"/>
          </w:tcPr>
          <w:p w:rsidR="00031FE9" w:rsidRDefault="00031FE9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</w:t>
            </w:r>
          </w:p>
        </w:tc>
        <w:tc>
          <w:tcPr>
            <w:tcW w:w="2693" w:type="dxa"/>
          </w:tcPr>
          <w:p w:rsidR="00031FE9" w:rsidRDefault="00031FE9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LUKOVO POLJE</w:t>
            </w:r>
          </w:p>
        </w:tc>
        <w:tc>
          <w:tcPr>
            <w:tcW w:w="2977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Lukovo Polje</w:t>
            </w:r>
          </w:p>
        </w:tc>
        <w:tc>
          <w:tcPr>
            <w:tcW w:w="1452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031FE9" w:rsidRPr="0025029D" w:rsidRDefault="00031FE9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031FE9" w:rsidRPr="00AA4216" w:rsidTr="00981977">
        <w:trPr>
          <w:trHeight w:val="175"/>
        </w:trPr>
        <w:tc>
          <w:tcPr>
            <w:tcW w:w="817" w:type="dxa"/>
          </w:tcPr>
          <w:p w:rsidR="00031FE9" w:rsidRDefault="00031FE9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</w:t>
            </w:r>
          </w:p>
        </w:tc>
        <w:tc>
          <w:tcPr>
            <w:tcW w:w="2693" w:type="dxa"/>
          </w:tcPr>
          <w:p w:rsidR="00031FE9" w:rsidRDefault="00031FE9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PUHOVAC</w:t>
            </w:r>
          </w:p>
        </w:tc>
        <w:tc>
          <w:tcPr>
            <w:tcW w:w="2977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Puhovac</w:t>
            </w:r>
          </w:p>
        </w:tc>
        <w:tc>
          <w:tcPr>
            <w:tcW w:w="1452" w:type="dxa"/>
          </w:tcPr>
          <w:p w:rsidR="00031FE9" w:rsidRDefault="00031FE9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031FE9" w:rsidRPr="0025029D" w:rsidRDefault="00031FE9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1</w:t>
            </w:r>
          </w:p>
        </w:tc>
      </w:tr>
      <w:tr w:rsidR="0025029D" w:rsidRPr="00AA4216" w:rsidTr="00981977">
        <w:trPr>
          <w:trHeight w:val="175"/>
        </w:trPr>
        <w:tc>
          <w:tcPr>
            <w:tcW w:w="817" w:type="dxa"/>
            <w:vMerge w:val="restart"/>
          </w:tcPr>
          <w:p w:rsidR="0025029D" w:rsidRDefault="0025029D" w:rsidP="00D01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74.</w:t>
            </w:r>
          </w:p>
        </w:tc>
        <w:tc>
          <w:tcPr>
            <w:tcW w:w="2693" w:type="dxa"/>
            <w:vMerge w:val="restart"/>
          </w:tcPr>
          <w:p w:rsidR="0025029D" w:rsidRDefault="0025029D" w:rsidP="00D01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BRODA</w:t>
            </w:r>
          </w:p>
        </w:tc>
        <w:tc>
          <w:tcPr>
            <w:tcW w:w="2977" w:type="dxa"/>
          </w:tcPr>
          <w:p w:rsidR="0025029D" w:rsidRDefault="0025029D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Vardište</w:t>
            </w:r>
          </w:p>
        </w:tc>
        <w:tc>
          <w:tcPr>
            <w:tcW w:w="1452" w:type="dxa"/>
          </w:tcPr>
          <w:p w:rsidR="0025029D" w:rsidRDefault="0025029D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25029D" w:rsidRPr="0025029D" w:rsidRDefault="0025029D" w:rsidP="0025029D">
            <w:pPr>
              <w:jc w:val="center"/>
              <w:rPr>
                <w:b/>
                <w:sz w:val="24"/>
                <w:szCs w:val="24"/>
              </w:rPr>
            </w:pPr>
            <w:r w:rsidRPr="0025029D">
              <w:rPr>
                <w:b/>
                <w:sz w:val="24"/>
                <w:szCs w:val="24"/>
              </w:rPr>
              <w:t>2</w:t>
            </w:r>
          </w:p>
        </w:tc>
      </w:tr>
      <w:tr w:rsidR="0025029D" w:rsidRPr="00AA4216" w:rsidTr="00981977">
        <w:trPr>
          <w:trHeight w:val="175"/>
        </w:trPr>
        <w:tc>
          <w:tcPr>
            <w:tcW w:w="817" w:type="dxa"/>
            <w:vMerge/>
          </w:tcPr>
          <w:p w:rsidR="0025029D" w:rsidRDefault="0025029D" w:rsidP="00D01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5029D" w:rsidRDefault="0025029D" w:rsidP="00D01220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5029D" w:rsidRDefault="0025029D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 i Velika Broda</w:t>
            </w:r>
          </w:p>
        </w:tc>
        <w:tc>
          <w:tcPr>
            <w:tcW w:w="1452" w:type="dxa"/>
          </w:tcPr>
          <w:p w:rsidR="0025029D" w:rsidRDefault="0025029D" w:rsidP="00D0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Merge/>
          </w:tcPr>
          <w:p w:rsidR="0025029D" w:rsidRDefault="0025029D" w:rsidP="00031FE9">
            <w:pPr>
              <w:rPr>
                <w:sz w:val="24"/>
                <w:szCs w:val="24"/>
              </w:rPr>
            </w:pPr>
          </w:p>
        </w:tc>
      </w:tr>
    </w:tbl>
    <w:p w:rsidR="00D01220" w:rsidRDefault="00D01220" w:rsidP="00D01220">
      <w:pPr>
        <w:rPr>
          <w:sz w:val="24"/>
          <w:szCs w:val="24"/>
        </w:rPr>
      </w:pPr>
    </w:p>
    <w:p w:rsidR="00D01220" w:rsidRDefault="00D01220" w:rsidP="00AB2966">
      <w:pPr>
        <w:ind w:left="0" w:firstLine="0"/>
        <w:rPr>
          <w:sz w:val="24"/>
          <w:szCs w:val="24"/>
        </w:rPr>
      </w:pPr>
    </w:p>
    <w:p w:rsidR="00775CB0" w:rsidRDefault="00775CB0" w:rsidP="00D01220">
      <w:pPr>
        <w:rPr>
          <w:sz w:val="24"/>
          <w:szCs w:val="24"/>
        </w:rPr>
      </w:pPr>
    </w:p>
    <w:p w:rsidR="00775CB0" w:rsidRDefault="00775CB0" w:rsidP="00D01220">
      <w:pPr>
        <w:rPr>
          <w:sz w:val="24"/>
          <w:szCs w:val="24"/>
        </w:rPr>
      </w:pPr>
    </w:p>
    <w:p w:rsidR="00775CB0" w:rsidRDefault="00775CB0" w:rsidP="0077692E">
      <w:pPr>
        <w:ind w:left="0" w:firstLine="0"/>
        <w:rPr>
          <w:sz w:val="24"/>
          <w:szCs w:val="24"/>
        </w:rPr>
      </w:pPr>
    </w:p>
    <w:p w:rsidR="00E74506" w:rsidRDefault="00E74506" w:rsidP="0077692E">
      <w:pPr>
        <w:ind w:left="0" w:right="0" w:firstLine="0"/>
      </w:pPr>
    </w:p>
    <w:p w:rsidR="00CD5752" w:rsidRDefault="00CD5752" w:rsidP="00CD5752">
      <w:pPr>
        <w:spacing w:after="290" w:line="256" w:lineRule="auto"/>
        <w:ind w:left="0" w:right="0" w:firstLine="0"/>
        <w:jc w:val="left"/>
      </w:pPr>
    </w:p>
    <w:p w:rsidR="00CD5752" w:rsidRPr="00502D16" w:rsidRDefault="00CD5752" w:rsidP="00CD5752">
      <w:pPr>
        <w:spacing w:after="11"/>
        <w:ind w:left="-5" w:right="0"/>
        <w:rPr>
          <w:b/>
        </w:rPr>
      </w:pPr>
      <w:r w:rsidRPr="00502D16">
        <w:rPr>
          <w:b/>
        </w:rPr>
        <w:t xml:space="preserve">II) PRAVO UČEŠĆA  </w:t>
      </w:r>
    </w:p>
    <w:p w:rsidR="00336BFD" w:rsidRPr="00336BFD" w:rsidRDefault="00CD5752" w:rsidP="00336BFD">
      <w:pPr>
        <w:pStyle w:val="NormalWeb"/>
        <w:rPr>
          <w:color w:val="000000"/>
        </w:rPr>
      </w:pPr>
      <w:r>
        <w:t>Učešće u o</w:t>
      </w:r>
      <w:r w:rsidR="00336BFD">
        <w:t>vom Javnom pozivu je otvoreno pod</w:t>
      </w:r>
      <w:r>
        <w:t xml:space="preserve"> jednakim</w:t>
      </w:r>
      <w:r w:rsidR="00336BFD">
        <w:t xml:space="preserve"> uslovima za </w:t>
      </w:r>
      <w:r>
        <w:t xml:space="preserve"> </w:t>
      </w:r>
      <w:r w:rsidR="00BE0436">
        <w:rPr>
          <w:color w:val="000000"/>
        </w:rPr>
        <w:t>sve zainteresovane</w:t>
      </w:r>
      <w:r w:rsidR="00336BFD">
        <w:rPr>
          <w:color w:val="000000"/>
        </w:rPr>
        <w:t xml:space="preserve"> radno sposobni građane, </w:t>
      </w:r>
      <w:r w:rsidR="00336BFD" w:rsidRPr="00336BFD">
        <w:rPr>
          <w:color w:val="000000"/>
        </w:rPr>
        <w:t xml:space="preserve"> starosti od 18 do 60 godina</w:t>
      </w:r>
      <w:r w:rsidR="00336BFD">
        <w:rPr>
          <w:color w:val="000000"/>
        </w:rPr>
        <w:t xml:space="preserve">(muškarci) i </w:t>
      </w:r>
      <w:r w:rsidR="00336BFD" w:rsidRPr="00336BFD">
        <w:rPr>
          <w:color w:val="000000"/>
        </w:rPr>
        <w:t xml:space="preserve"> od 18 do 55 godina</w:t>
      </w:r>
      <w:r w:rsidR="00336BFD">
        <w:rPr>
          <w:color w:val="000000"/>
        </w:rPr>
        <w:t xml:space="preserve">(žene), </w:t>
      </w:r>
      <w:r w:rsidR="00C218FA">
        <w:rPr>
          <w:color w:val="000000"/>
        </w:rPr>
        <w:t xml:space="preserve">a koji imaju prebivalište u naseljenom mjestu na koje se prijavljuje </w:t>
      </w:r>
      <w:r w:rsidR="00336BFD">
        <w:rPr>
          <w:color w:val="000000"/>
        </w:rPr>
        <w:t xml:space="preserve">za </w:t>
      </w:r>
      <w:r w:rsidR="00336BFD">
        <w:t xml:space="preserve"> raspoređivanje na dužnost povjerenika civilne zaštite </w:t>
      </w:r>
    </w:p>
    <w:p w:rsidR="00CD5752" w:rsidRDefault="00C00564" w:rsidP="00CD5752">
      <w:pPr>
        <w:ind w:left="-5" w:right="0"/>
      </w:pPr>
      <w:r>
        <w:t>U skladu sa članom 12</w:t>
      </w:r>
      <w:r w:rsidRPr="00C00564">
        <w:rPr>
          <w:rFonts w:ascii="Arial" w:hAnsi="Arial" w:cs="Arial"/>
          <w:sz w:val="27"/>
          <w:szCs w:val="27"/>
        </w:rPr>
        <w:t xml:space="preserve"> </w:t>
      </w:r>
      <w:r w:rsidRPr="00C00564">
        <w:rPr>
          <w:sz w:val="24"/>
          <w:szCs w:val="24"/>
        </w:rPr>
        <w:t>Zakona o zaštiti i spašavanju</w:t>
      </w:r>
      <w:r w:rsidR="00BF0BE2">
        <w:rPr>
          <w:sz w:val="24"/>
          <w:szCs w:val="24"/>
        </w:rPr>
        <w:t xml:space="preserve"> ljudi i materijalnih dobara od prirodnih i drugih nesreća</w:t>
      </w:r>
      <w:r w:rsidRPr="00C00564">
        <w:rPr>
          <w:sz w:val="24"/>
          <w:szCs w:val="24"/>
        </w:rPr>
        <w:t xml:space="preserve"> </w:t>
      </w:r>
      <w:r>
        <w:t>p</w:t>
      </w:r>
      <w:r w:rsidR="00CD5752">
        <w:t xml:space="preserve">ravo učešća na ovom javnom pozivu nemaju: </w:t>
      </w:r>
    </w:p>
    <w:p w:rsidR="00C00564" w:rsidRPr="00C00564" w:rsidRDefault="00C00564" w:rsidP="00C00564">
      <w:pPr>
        <w:pStyle w:val="NormalWeb"/>
        <w:rPr>
          <w:color w:val="000000"/>
        </w:rPr>
      </w:pPr>
      <w:r w:rsidRPr="00C00564">
        <w:rPr>
          <w:color w:val="000000"/>
        </w:rPr>
        <w:t>- lica na službi u Oružanim snagama BiH,</w:t>
      </w:r>
      <w:r>
        <w:rPr>
          <w:color w:val="000000"/>
        </w:rPr>
        <w:t xml:space="preserve">                                                                                    </w:t>
      </w:r>
      <w:r w:rsidRPr="00C00564">
        <w:rPr>
          <w:color w:val="000000"/>
        </w:rPr>
        <w:t>- službenici i namještenici organa unutrašnjih poslova, pripadnici policije i kazneno popravnih zavoda,</w:t>
      </w:r>
      <w:r>
        <w:rPr>
          <w:color w:val="000000"/>
        </w:rPr>
        <w:t xml:space="preserve">                                                                                                                                          </w:t>
      </w:r>
      <w:r w:rsidRPr="00C00564">
        <w:rPr>
          <w:color w:val="000000"/>
        </w:rPr>
        <w:t>- trudnice, majke i samohrani roditelji koji imaju jedn</w:t>
      </w:r>
      <w:r w:rsidR="00602CE0">
        <w:rPr>
          <w:color w:val="000000"/>
        </w:rPr>
        <w:t>o dijete mlađe od sedam godina,     odnosno</w:t>
      </w:r>
      <w:r w:rsidRPr="00C00564">
        <w:rPr>
          <w:color w:val="000000"/>
        </w:rPr>
        <w:t xml:space="preserve"> dvoje ili više djece mlađe od 10 godina života, kao i staratelji djece bez roditelja tih </w:t>
      </w:r>
      <w:r w:rsidR="00602CE0">
        <w:rPr>
          <w:color w:val="000000"/>
        </w:rPr>
        <w:t xml:space="preserve">   </w:t>
      </w:r>
      <w:r w:rsidRPr="00C00564">
        <w:rPr>
          <w:color w:val="000000"/>
        </w:rPr>
        <w:t>godina života,</w:t>
      </w:r>
      <w:r>
        <w:rPr>
          <w:color w:val="000000"/>
        </w:rPr>
        <w:t xml:space="preserve">                                                                                                                                 </w:t>
      </w:r>
      <w:r w:rsidRPr="00C00564">
        <w:rPr>
          <w:color w:val="000000"/>
        </w:rPr>
        <w:t>- staratelji starim i iznemoglim osobama, i</w:t>
      </w:r>
      <w:r>
        <w:rPr>
          <w:color w:val="000000"/>
        </w:rPr>
        <w:t xml:space="preserve">                                                                                    </w:t>
      </w:r>
      <w:r w:rsidRPr="00C00564">
        <w:rPr>
          <w:color w:val="000000"/>
        </w:rPr>
        <w:t>- lica proglašena nesposobnim za služenje u civilnoj zaštiti.</w:t>
      </w:r>
    </w:p>
    <w:p w:rsidR="00AC5E55" w:rsidRDefault="00AC5E55" w:rsidP="00CD5752">
      <w:pPr>
        <w:spacing w:after="98" w:line="256" w:lineRule="auto"/>
        <w:ind w:left="0" w:right="0" w:firstLine="0"/>
        <w:jc w:val="left"/>
      </w:pPr>
    </w:p>
    <w:p w:rsidR="00AC5E55" w:rsidRDefault="00AC5E55" w:rsidP="00CD5752">
      <w:pPr>
        <w:spacing w:after="98" w:line="256" w:lineRule="auto"/>
        <w:ind w:left="0" w:right="0" w:firstLine="0"/>
        <w:jc w:val="left"/>
      </w:pPr>
    </w:p>
    <w:p w:rsidR="00CD5752" w:rsidRPr="00502D16" w:rsidRDefault="00CD5752" w:rsidP="00CD5752">
      <w:pPr>
        <w:spacing w:after="0" w:line="256" w:lineRule="auto"/>
        <w:ind w:left="0" w:right="0" w:firstLine="0"/>
        <w:jc w:val="left"/>
        <w:rPr>
          <w:b/>
        </w:rPr>
      </w:pPr>
      <w:r w:rsidRPr="00502D16">
        <w:rPr>
          <w:b/>
        </w:rPr>
        <w:t xml:space="preserve"> </w:t>
      </w:r>
    </w:p>
    <w:p w:rsidR="00CD5752" w:rsidRPr="00502D16" w:rsidRDefault="00CD5752" w:rsidP="00CD5752">
      <w:pPr>
        <w:numPr>
          <w:ilvl w:val="0"/>
          <w:numId w:val="2"/>
        </w:numPr>
        <w:ind w:right="0" w:hanging="386"/>
        <w:rPr>
          <w:b/>
        </w:rPr>
      </w:pPr>
      <w:r w:rsidRPr="00502D16">
        <w:rPr>
          <w:b/>
        </w:rPr>
        <w:t xml:space="preserve">OBAVEZNA DOKUMENTACIJA: </w:t>
      </w:r>
    </w:p>
    <w:p w:rsidR="00CD5752" w:rsidRDefault="00C218FA" w:rsidP="00CD5752">
      <w:pPr>
        <w:numPr>
          <w:ilvl w:val="1"/>
          <w:numId w:val="2"/>
        </w:numPr>
        <w:spacing w:after="11"/>
        <w:ind w:right="0" w:hanging="540"/>
      </w:pPr>
      <w:r>
        <w:t>Dokaz o prebivalištu (CIPS)</w:t>
      </w:r>
      <w:r w:rsidR="00FF62C3">
        <w:t xml:space="preserve"> – ne starije od 30 dana</w:t>
      </w:r>
      <w:r w:rsidR="00E105A8">
        <w:t>, a koj</w:t>
      </w:r>
      <w:r w:rsidR="00D02129">
        <w:t>i</w:t>
      </w:r>
      <w:r w:rsidR="00E105A8">
        <w:t xml:space="preserve"> se dostavlja uz prijavu</w:t>
      </w:r>
      <w:r w:rsidR="000B26ED">
        <w:t xml:space="preserve"> i</w:t>
      </w:r>
    </w:p>
    <w:p w:rsidR="00D36C2F" w:rsidRDefault="00D36C2F" w:rsidP="00CD5752">
      <w:pPr>
        <w:numPr>
          <w:ilvl w:val="1"/>
          <w:numId w:val="2"/>
        </w:numPr>
        <w:spacing w:after="11"/>
        <w:ind w:right="0" w:hanging="540"/>
      </w:pPr>
      <w:r>
        <w:t>Dokaz o školskoj spremi – dostaviti kopiju uz prijavu ili pokazati na uvid prilikom intervjua</w:t>
      </w:r>
    </w:p>
    <w:p w:rsidR="00CD5752" w:rsidRDefault="00CD5752" w:rsidP="00CD5752">
      <w:pPr>
        <w:spacing w:after="103" w:line="256" w:lineRule="auto"/>
        <w:ind w:left="0" w:right="0" w:firstLine="0"/>
        <w:jc w:val="left"/>
      </w:pPr>
    </w:p>
    <w:p w:rsidR="00CD5752" w:rsidRDefault="00E105A8" w:rsidP="00E105A8">
      <w:pPr>
        <w:spacing w:after="11"/>
        <w:ind w:right="0"/>
        <w:rPr>
          <w:b/>
        </w:rPr>
      </w:pPr>
      <w:r w:rsidRPr="00502D16">
        <w:rPr>
          <w:b/>
        </w:rPr>
        <w:t>IV)</w:t>
      </w:r>
      <w:r w:rsidR="00E74506" w:rsidRPr="00502D16">
        <w:rPr>
          <w:b/>
        </w:rPr>
        <w:t xml:space="preserve">  </w:t>
      </w:r>
      <w:r w:rsidRPr="00502D16">
        <w:rPr>
          <w:b/>
        </w:rPr>
        <w:t xml:space="preserve">OBRAZAC </w:t>
      </w:r>
      <w:r w:rsidR="00CD5752" w:rsidRPr="00502D16">
        <w:rPr>
          <w:b/>
        </w:rPr>
        <w:t xml:space="preserve"> PRIJAVE ZA UČEŠĆE U JAVNOM POZIVU </w:t>
      </w:r>
    </w:p>
    <w:p w:rsidR="00691E62" w:rsidRPr="00502D16" w:rsidRDefault="00691E62" w:rsidP="00E105A8">
      <w:pPr>
        <w:spacing w:after="11"/>
        <w:ind w:right="0"/>
        <w:rPr>
          <w:b/>
        </w:rPr>
      </w:pPr>
    </w:p>
    <w:p w:rsidR="00691E62" w:rsidRDefault="00CD5752" w:rsidP="00691E62">
      <w:pPr>
        <w:spacing w:after="275"/>
        <w:ind w:left="-5" w:right="0"/>
      </w:pPr>
      <w:r>
        <w:t>Obrasce za prijavu na Javni poziv, aplikanti mogu preuzeti</w:t>
      </w:r>
      <w:r w:rsidR="00BF0BE2">
        <w:t xml:space="preserve"> od 04</w:t>
      </w:r>
      <w:r w:rsidR="00D02129">
        <w:t>.04.2022. godine</w:t>
      </w:r>
      <w:r>
        <w:t xml:space="preserve"> na web stranic</w:t>
      </w:r>
      <w:r w:rsidR="00D02129">
        <w:t xml:space="preserve">i Grada Zenica: </w:t>
      </w:r>
      <w:hyperlink r:id="rId8" w:history="1">
        <w:r w:rsidR="00D02129" w:rsidRPr="00F53B5F">
          <w:rPr>
            <w:rStyle w:val="Hyperlink"/>
          </w:rPr>
          <w:t>www.zenica.ba</w:t>
        </w:r>
      </w:hyperlink>
      <w:r w:rsidR="00D02129">
        <w:t xml:space="preserve"> ,</w:t>
      </w:r>
      <w:r w:rsidR="004D3AFC">
        <w:t xml:space="preserve">na Info </w:t>
      </w:r>
      <w:r w:rsidR="00D02129">
        <w:t>pultu Grada Zenice</w:t>
      </w:r>
      <w:r>
        <w:t xml:space="preserve">, Trg BiH 6, 72 000 Zenica, svakim radnim danom u periodu od 07:30 do 16:00 sati. </w:t>
      </w:r>
      <w:r w:rsidR="00AC5E55">
        <w:t>ili u prostorij</w:t>
      </w:r>
      <w:r w:rsidR="004D3AFC">
        <w:t xml:space="preserve">ama mjesnih zajednica. </w:t>
      </w:r>
      <w:r>
        <w:t xml:space="preserve"> </w:t>
      </w:r>
    </w:p>
    <w:p w:rsidR="00691E62" w:rsidRPr="00691E62" w:rsidRDefault="00691E62" w:rsidP="00691E62">
      <w:pPr>
        <w:spacing w:after="275"/>
        <w:ind w:left="-5" w:right="0"/>
      </w:pPr>
      <w:r w:rsidRPr="00691E62">
        <w:rPr>
          <w:b/>
        </w:rPr>
        <w:t>V</w:t>
      </w:r>
      <w:r w:rsidR="008E1A57">
        <w:rPr>
          <w:b/>
        </w:rPr>
        <w:t>I</w:t>
      </w:r>
      <w:r w:rsidRPr="00691E62">
        <w:rPr>
          <w:b/>
        </w:rPr>
        <w:t>) KRITERIJI ZA BODOVANJE PRIJAVA</w:t>
      </w:r>
    </w:p>
    <w:p w:rsidR="00691E62" w:rsidRDefault="00691E62" w:rsidP="00691E62">
      <w:pPr>
        <w:spacing w:after="275"/>
        <w:ind w:left="-5" w:right="0"/>
        <w:rPr>
          <w:sz w:val="24"/>
          <w:szCs w:val="24"/>
        </w:rPr>
      </w:pPr>
      <w:r w:rsidRPr="00691E62">
        <w:rPr>
          <w:sz w:val="24"/>
          <w:szCs w:val="24"/>
        </w:rPr>
        <w:t>Aplikanti koji bl</w:t>
      </w:r>
      <w:r w:rsidR="00BE0436">
        <w:rPr>
          <w:sz w:val="24"/>
          <w:szCs w:val="24"/>
        </w:rPr>
        <w:t>agovremeno dostave popunjeni prijavni obrazac, a ispunjavaju uslove iz Javnog poziva</w:t>
      </w:r>
      <w:r w:rsidRPr="00691E62">
        <w:rPr>
          <w:sz w:val="24"/>
          <w:szCs w:val="24"/>
        </w:rPr>
        <w:t xml:space="preserve"> bit će bodovani</w:t>
      </w:r>
      <w:r>
        <w:rPr>
          <w:sz w:val="24"/>
          <w:szCs w:val="24"/>
        </w:rPr>
        <w:t xml:space="preserve"> </w:t>
      </w:r>
      <w:r w:rsidRPr="00691E62">
        <w:rPr>
          <w:sz w:val="24"/>
          <w:szCs w:val="24"/>
        </w:rPr>
        <w:t xml:space="preserve">u skladu sa kriterijima. Bodovanje će vršiti stručna komisija imenovana od strane Gradonačelnika. </w:t>
      </w:r>
      <w:r>
        <w:rPr>
          <w:sz w:val="24"/>
          <w:szCs w:val="24"/>
        </w:rPr>
        <w:t>Bodovanje će se vršiti</w:t>
      </w:r>
      <w:r w:rsidRPr="00691E62">
        <w:rPr>
          <w:sz w:val="24"/>
          <w:szCs w:val="24"/>
        </w:rPr>
        <w:t xml:space="preserve"> prema sljedećim kriterijima:</w:t>
      </w:r>
    </w:p>
    <w:p w:rsidR="00691E62" w:rsidRPr="00691E62" w:rsidRDefault="00691E62" w:rsidP="00691E62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0"/>
        <w:jc w:val="left"/>
        <w:rPr>
          <w:i/>
          <w:color w:val="FFFFFF"/>
          <w:lang w:val="hr-HR" w:eastAsia="en-US"/>
        </w:rPr>
      </w:pPr>
      <w:r w:rsidRPr="00691E62">
        <w:rPr>
          <w:bCs/>
          <w:i/>
          <w:lang w:val="hr-HR" w:eastAsia="en-US"/>
        </w:rPr>
        <w:t>- godine starosti kandidata</w:t>
      </w:r>
      <w:r>
        <w:rPr>
          <w:bCs/>
          <w:i/>
          <w:lang w:val="hr-HR" w:eastAsia="en-US"/>
        </w:rPr>
        <w:t xml:space="preserve"> </w:t>
      </w:r>
      <w:r w:rsidR="00D36C2F">
        <w:rPr>
          <w:bCs/>
          <w:i/>
          <w:lang w:val="hr-HR" w:eastAsia="en-US"/>
        </w:rPr>
        <w:t xml:space="preserve">             </w:t>
      </w:r>
      <w:r w:rsidRPr="00AC5E55">
        <w:rPr>
          <w:bCs/>
          <w:lang w:val="hr-HR" w:eastAsia="en-US"/>
        </w:rPr>
        <w:t xml:space="preserve">– </w:t>
      </w:r>
      <w:r w:rsidR="00D36C2F">
        <w:rPr>
          <w:bCs/>
          <w:lang w:val="hr-HR" w:eastAsia="en-US"/>
        </w:rPr>
        <w:t xml:space="preserve"> </w:t>
      </w:r>
      <w:r w:rsidRPr="00AC5E55">
        <w:rPr>
          <w:bCs/>
          <w:lang w:val="hr-HR" w:eastAsia="en-US"/>
        </w:rPr>
        <w:t>do 30 bodova</w:t>
      </w:r>
    </w:p>
    <w:p w:rsidR="00691E62" w:rsidRDefault="00691E62" w:rsidP="00691E62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0"/>
        <w:jc w:val="left"/>
        <w:rPr>
          <w:i/>
          <w:color w:val="FFFFFF"/>
          <w:lang w:val="hr-HR" w:eastAsia="en-US"/>
        </w:rPr>
      </w:pPr>
      <w:r w:rsidRPr="00691E62">
        <w:rPr>
          <w:bCs/>
          <w:i/>
        </w:rPr>
        <w:t xml:space="preserve">- vrsta i stepen školske spreme </w:t>
      </w:r>
      <w:r w:rsidR="00D36C2F">
        <w:rPr>
          <w:bCs/>
          <w:i/>
        </w:rPr>
        <w:t xml:space="preserve">        </w:t>
      </w:r>
      <w:r>
        <w:rPr>
          <w:bCs/>
          <w:i/>
        </w:rPr>
        <w:t xml:space="preserve">– </w:t>
      </w:r>
      <w:r w:rsidRPr="00AC5E55">
        <w:rPr>
          <w:bCs/>
        </w:rPr>
        <w:t>do 20 bodova</w:t>
      </w:r>
    </w:p>
    <w:p w:rsidR="00691E62" w:rsidRPr="00691E62" w:rsidRDefault="00691E62" w:rsidP="00691E62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0"/>
        <w:jc w:val="left"/>
        <w:rPr>
          <w:i/>
          <w:color w:val="FFFFFF"/>
          <w:lang w:val="hr-HR" w:eastAsia="en-US"/>
        </w:rPr>
      </w:pPr>
      <w:r w:rsidRPr="00691E62">
        <w:rPr>
          <w:bCs/>
          <w:i/>
          <w:sz w:val="24"/>
          <w:szCs w:val="24"/>
        </w:rPr>
        <w:t xml:space="preserve">-  </w:t>
      </w:r>
      <w:r w:rsidRPr="00691E62">
        <w:rPr>
          <w:i/>
          <w:sz w:val="24"/>
          <w:szCs w:val="24"/>
        </w:rPr>
        <w:t>znanje i vještine od značaja za obavljanje zadataka zaštite i spašavanja</w:t>
      </w:r>
      <w:r w:rsidR="00D36C2F">
        <w:rPr>
          <w:i/>
          <w:sz w:val="24"/>
          <w:szCs w:val="24"/>
        </w:rPr>
        <w:t>- do 10 bodova</w:t>
      </w:r>
    </w:p>
    <w:p w:rsidR="00691E62" w:rsidRPr="00D36C2F" w:rsidRDefault="00691E62" w:rsidP="00D36C2F">
      <w:pPr>
        <w:autoSpaceDE w:val="0"/>
        <w:autoSpaceDN w:val="0"/>
        <w:adjustRightInd w:val="0"/>
        <w:spacing w:after="0" w:line="240" w:lineRule="auto"/>
        <w:ind w:left="0" w:firstLine="0"/>
        <w:rPr>
          <w:bCs/>
          <w:sz w:val="24"/>
          <w:szCs w:val="24"/>
        </w:rPr>
      </w:pPr>
      <w:r w:rsidRPr="00691E62">
        <w:rPr>
          <w:bCs/>
          <w:i/>
          <w:sz w:val="24"/>
          <w:szCs w:val="24"/>
          <w:lang w:val="hr-HR" w:eastAsia="en-US"/>
        </w:rPr>
        <w:t>- zainteresovanost i motiviranost</w:t>
      </w:r>
      <w:r w:rsidRPr="00691E62">
        <w:rPr>
          <w:bCs/>
          <w:sz w:val="24"/>
          <w:szCs w:val="24"/>
          <w:lang w:val="hr-HR" w:eastAsia="en-US"/>
        </w:rPr>
        <w:t xml:space="preserve"> – do 10 bodova</w:t>
      </w:r>
    </w:p>
    <w:p w:rsidR="00691E62" w:rsidRDefault="00691E62" w:rsidP="00691E6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Cs/>
          <w:sz w:val="24"/>
          <w:szCs w:val="24"/>
          <w:lang w:val="hr-HR" w:eastAsia="en-US"/>
        </w:rPr>
      </w:pPr>
    </w:p>
    <w:p w:rsidR="0077692E" w:rsidRDefault="0077692E" w:rsidP="00691E6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Cs/>
          <w:sz w:val="24"/>
          <w:szCs w:val="24"/>
          <w:lang w:val="hr-HR" w:eastAsia="en-US"/>
        </w:rPr>
      </w:pPr>
    </w:p>
    <w:p w:rsidR="0077692E" w:rsidRDefault="0077692E" w:rsidP="00691E6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Cs/>
          <w:sz w:val="24"/>
          <w:szCs w:val="24"/>
          <w:lang w:val="hr-HR" w:eastAsia="en-US"/>
        </w:rPr>
      </w:pPr>
    </w:p>
    <w:p w:rsidR="0077692E" w:rsidRPr="00691E62" w:rsidRDefault="0077692E" w:rsidP="00691E6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Cs/>
          <w:sz w:val="24"/>
          <w:szCs w:val="24"/>
          <w:lang w:val="hr-HR" w:eastAsia="en-US"/>
        </w:rPr>
      </w:pPr>
    </w:p>
    <w:p w:rsidR="00CD5752" w:rsidRPr="00502D16" w:rsidRDefault="00AC5E55" w:rsidP="00AC5E55">
      <w:pPr>
        <w:spacing w:after="11"/>
        <w:ind w:right="0"/>
        <w:rPr>
          <w:b/>
        </w:rPr>
      </w:pPr>
      <w:r>
        <w:rPr>
          <w:b/>
        </w:rPr>
        <w:t>VI</w:t>
      </w:r>
      <w:r w:rsidR="008E1A57">
        <w:rPr>
          <w:b/>
        </w:rPr>
        <w:t>I</w:t>
      </w:r>
      <w:r>
        <w:rPr>
          <w:b/>
        </w:rPr>
        <w:t xml:space="preserve">) </w:t>
      </w:r>
      <w:r w:rsidR="00CD5752" w:rsidRPr="00502D16">
        <w:rPr>
          <w:b/>
        </w:rPr>
        <w:t xml:space="preserve">PROVOĐENJE POSTUPKA PO JAVNOM POZIVU </w:t>
      </w:r>
    </w:p>
    <w:p w:rsidR="00414CC5" w:rsidRPr="00414CC5" w:rsidRDefault="00414CC5" w:rsidP="00414CC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R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>aspoređivanje na dužn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ost povjerenika civilne zaštite 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>provodi se na način da se svi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zainteresovani građani koji su 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>se prijav</w:t>
      </w:r>
      <w:r w:rsidR="00BE0436">
        <w:rPr>
          <w:rFonts w:eastAsiaTheme="minorHAnsi"/>
          <w:color w:val="auto"/>
          <w:sz w:val="24"/>
          <w:szCs w:val="24"/>
          <w:lang w:eastAsia="en-US"/>
        </w:rPr>
        <w:t>ili i koji ispunjavaju uslove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 xml:space="preserve"> utvrđene javnim</w:t>
      </w:r>
    </w:p>
    <w:p w:rsidR="00414CC5" w:rsidRPr="00414CC5" w:rsidRDefault="00414CC5" w:rsidP="00414CC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pozivom, pozovu na intervju.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 xml:space="preserve"> I</w:t>
      </w:r>
      <w:r w:rsidR="00BC6404">
        <w:rPr>
          <w:rFonts w:eastAsiaTheme="minorHAnsi"/>
          <w:color w:val="auto"/>
          <w:sz w:val="24"/>
          <w:szCs w:val="24"/>
          <w:lang w:eastAsia="en-US"/>
        </w:rPr>
        <w:t xml:space="preserve">ntervju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obavezno obuhvata pitanja o </w:t>
      </w:r>
      <w:r w:rsidR="00BE0436">
        <w:rPr>
          <w:rFonts w:eastAsiaTheme="minorHAnsi"/>
          <w:color w:val="auto"/>
          <w:sz w:val="24"/>
          <w:szCs w:val="24"/>
          <w:lang w:eastAsia="en-US"/>
        </w:rPr>
        <w:t>motivis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>anosti, zainteresova</w:t>
      </w:r>
      <w:r>
        <w:rPr>
          <w:rFonts w:eastAsiaTheme="minorHAnsi"/>
          <w:color w:val="auto"/>
          <w:sz w:val="24"/>
          <w:szCs w:val="24"/>
          <w:lang w:eastAsia="en-US"/>
        </w:rPr>
        <w:t>nosti, dobrovoljnosti, stručnim</w:t>
      </w:r>
      <w:r w:rsidR="00FF62C3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>znanjima i posebnim vješt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inama od interesa za obavljanje 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>poslova povjerenika civilne zaštite.</w:t>
      </w:r>
    </w:p>
    <w:p w:rsidR="00414CC5" w:rsidRPr="0054111C" w:rsidRDefault="00414CC5" w:rsidP="0054111C">
      <w:pPr>
        <w:pStyle w:val="Default"/>
        <w:rPr>
          <w:bCs/>
          <w:sz w:val="22"/>
          <w:szCs w:val="22"/>
        </w:rPr>
      </w:pPr>
      <w:r w:rsidRPr="00414CC5">
        <w:rPr>
          <w:color w:val="auto"/>
        </w:rPr>
        <w:t>Prilikom obavljanja i</w:t>
      </w:r>
      <w:r w:rsidR="00B57F7F">
        <w:rPr>
          <w:color w:val="auto"/>
        </w:rPr>
        <w:t xml:space="preserve">ntervjua, svi kandidati koji su </w:t>
      </w:r>
      <w:r w:rsidRPr="00414CC5">
        <w:rPr>
          <w:color w:val="auto"/>
        </w:rPr>
        <w:t>zadovoljili kriterije utvr</w:t>
      </w:r>
      <w:r w:rsidR="00B57F7F">
        <w:rPr>
          <w:color w:val="auto"/>
        </w:rPr>
        <w:t xml:space="preserve">đene javnim pozivom će biti upoznati </w:t>
      </w:r>
      <w:r w:rsidRPr="00414CC5">
        <w:rPr>
          <w:color w:val="auto"/>
        </w:rPr>
        <w:t xml:space="preserve"> o pravima </w:t>
      </w:r>
      <w:r w:rsidR="00B57F7F">
        <w:rPr>
          <w:color w:val="auto"/>
        </w:rPr>
        <w:t xml:space="preserve">i dužnostima pripadnika civilne </w:t>
      </w:r>
      <w:r w:rsidRPr="00414CC5">
        <w:rPr>
          <w:color w:val="auto"/>
        </w:rPr>
        <w:t>zaštite</w:t>
      </w:r>
      <w:r w:rsidR="002102FF">
        <w:rPr>
          <w:color w:val="auto"/>
        </w:rPr>
        <w:t xml:space="preserve"> u naselj</w:t>
      </w:r>
      <w:r w:rsidR="00BB6051">
        <w:rPr>
          <w:color w:val="auto"/>
        </w:rPr>
        <w:t>en</w:t>
      </w:r>
      <w:r w:rsidR="002102FF">
        <w:rPr>
          <w:color w:val="auto"/>
        </w:rPr>
        <w:t>im mjestima</w:t>
      </w:r>
      <w:r w:rsidRPr="00414CC5">
        <w:rPr>
          <w:color w:val="auto"/>
        </w:rPr>
        <w:t xml:space="preserve"> k</w:t>
      </w:r>
      <w:r w:rsidR="0054111C">
        <w:rPr>
          <w:color w:val="auto"/>
        </w:rPr>
        <w:t xml:space="preserve">oji su utvrđeni u </w:t>
      </w:r>
      <w:r w:rsidR="0054111C" w:rsidRPr="004E3AC1">
        <w:rPr>
          <w:bCs/>
          <w:sz w:val="22"/>
          <w:szCs w:val="22"/>
        </w:rPr>
        <w:t>Pravilnik</w:t>
      </w:r>
      <w:r w:rsidR="0054111C">
        <w:rPr>
          <w:bCs/>
          <w:sz w:val="22"/>
          <w:szCs w:val="22"/>
        </w:rPr>
        <w:t>u o načinu rada i funkcionisanju</w:t>
      </w:r>
      <w:r w:rsidR="0054111C" w:rsidRPr="004E3AC1">
        <w:rPr>
          <w:bCs/>
          <w:sz w:val="22"/>
          <w:szCs w:val="22"/>
        </w:rPr>
        <w:t xml:space="preserve"> Štabova i povjerenika civilne zaštite</w:t>
      </w:r>
      <w:r w:rsidR="0054111C">
        <w:rPr>
          <w:i/>
          <w:iCs/>
          <w:sz w:val="22"/>
          <w:szCs w:val="22"/>
        </w:rPr>
        <w:t xml:space="preserve"> („Službene novine Federacije BiH“, br. 77/06, 5/07i 32/14)                                                                                                       </w:t>
      </w:r>
    </w:p>
    <w:p w:rsidR="00414CC5" w:rsidRPr="00414CC5" w:rsidRDefault="00354F99" w:rsidP="00414CC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K</w:t>
      </w:r>
      <w:r w:rsidR="00414CC5" w:rsidRPr="00414CC5">
        <w:rPr>
          <w:rFonts w:eastAsiaTheme="minorHAnsi"/>
          <w:color w:val="auto"/>
          <w:sz w:val="24"/>
          <w:szCs w:val="24"/>
          <w:lang w:eastAsia="en-US"/>
        </w:rPr>
        <w:t>andidat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koji bude raspoređen na dužnost povjerenika </w:t>
      </w:r>
      <w:r w:rsidR="00414CC5" w:rsidRPr="00414CC5">
        <w:rPr>
          <w:rFonts w:eastAsiaTheme="minorHAnsi"/>
          <w:color w:val="auto"/>
          <w:sz w:val="24"/>
          <w:szCs w:val="24"/>
          <w:lang w:eastAsia="en-US"/>
        </w:rPr>
        <w:t xml:space="preserve"> civilne zaštite:</w:t>
      </w:r>
    </w:p>
    <w:p w:rsidR="00414CC5" w:rsidRPr="00414CC5" w:rsidRDefault="00414CC5" w:rsidP="00414CC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414CC5">
        <w:rPr>
          <w:rFonts w:eastAsiaTheme="minorHAnsi"/>
          <w:color w:val="auto"/>
          <w:sz w:val="24"/>
          <w:szCs w:val="24"/>
          <w:lang w:eastAsia="en-US"/>
        </w:rPr>
        <w:t>a) potpisuje izjavu o dobrovoljnom pristupanju</w:t>
      </w:r>
      <w:r w:rsidR="004D3AFC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>strukturama civilne zaštite i</w:t>
      </w:r>
    </w:p>
    <w:p w:rsidR="00414CC5" w:rsidRPr="00D6685A" w:rsidRDefault="00414CC5" w:rsidP="00D668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414CC5">
        <w:rPr>
          <w:rFonts w:eastAsiaTheme="minorHAnsi"/>
          <w:color w:val="auto"/>
          <w:sz w:val="24"/>
          <w:szCs w:val="24"/>
          <w:lang w:eastAsia="en-US"/>
        </w:rPr>
        <w:t>b) dostavlja svoje lične i druge potrebne podatke na</w:t>
      </w:r>
      <w:r w:rsidR="004D3AFC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>propisanom obrascu radi uvođenja u službenu</w:t>
      </w:r>
      <w:r w:rsidR="004D3AFC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414CC5">
        <w:rPr>
          <w:rFonts w:eastAsiaTheme="minorHAnsi"/>
          <w:color w:val="auto"/>
          <w:sz w:val="24"/>
          <w:szCs w:val="24"/>
          <w:lang w:eastAsia="en-US"/>
        </w:rPr>
        <w:t>evidenciju pripadnika ci</w:t>
      </w:r>
      <w:r w:rsidR="00D6685A">
        <w:rPr>
          <w:rFonts w:eastAsiaTheme="minorHAnsi"/>
          <w:color w:val="auto"/>
          <w:sz w:val="24"/>
          <w:szCs w:val="24"/>
          <w:lang w:eastAsia="en-US"/>
        </w:rPr>
        <w:t>vilne zaštite nadležnog organa.</w:t>
      </w:r>
    </w:p>
    <w:p w:rsidR="00CD5752" w:rsidRDefault="00CD5752" w:rsidP="008E1A57">
      <w:pPr>
        <w:spacing w:after="270"/>
        <w:ind w:left="-5" w:right="0"/>
      </w:pPr>
      <w:r>
        <w:t>Postupa</w:t>
      </w:r>
      <w:r w:rsidR="00717E24">
        <w:t>k  po Javnom pozivu provest će K</w:t>
      </w:r>
      <w:r>
        <w:t>omisija koju ć</w:t>
      </w:r>
      <w:r w:rsidR="00BF0BE2">
        <w:t>e imenovati Gradonačelnik. K</w:t>
      </w:r>
      <w:r w:rsidR="00D6685A">
        <w:t xml:space="preserve">omisija </w:t>
      </w:r>
      <w:r w:rsidR="00AC5E55">
        <w:t>će utvrditi da li kandidat ispunjava uslove iz Javnog poziva ,obaviti intervju sa kandidatima,  izvršiti bodovanje , utvrdi</w:t>
      </w:r>
      <w:r w:rsidR="00D6685A">
        <w:t>ti listu kandidata na osnovu koje će Gradonačelniku</w:t>
      </w:r>
      <w:r w:rsidR="00AC5E55">
        <w:t xml:space="preserve"> dostaviti prijedlog </w:t>
      </w:r>
      <w:r w:rsidR="00D6685A">
        <w:t>za</w:t>
      </w:r>
      <w:r>
        <w:t xml:space="preserve"> </w:t>
      </w:r>
      <w:r w:rsidR="00D6685A" w:rsidRPr="00981977">
        <w:rPr>
          <w:sz w:val="24"/>
          <w:szCs w:val="24"/>
        </w:rPr>
        <w:t>raspoređivanje na dužnost povjerenika civilne zaštite</w:t>
      </w:r>
      <w:r w:rsidR="00D36C2F">
        <w:rPr>
          <w:sz w:val="24"/>
          <w:szCs w:val="24"/>
        </w:rPr>
        <w:t>.</w:t>
      </w:r>
      <w:r w:rsidR="002102FF">
        <w:t xml:space="preserve"> Rješenja</w:t>
      </w:r>
      <w:r w:rsidR="00D6685A">
        <w:t xml:space="preserve"> o </w:t>
      </w:r>
      <w:r w:rsidR="00D6685A" w:rsidRPr="00981977">
        <w:rPr>
          <w:sz w:val="24"/>
          <w:szCs w:val="24"/>
        </w:rPr>
        <w:t>raspoređivanje na dužnost povjerenika civilne zaštite</w:t>
      </w:r>
      <w:r w:rsidR="00D6685A">
        <w:t xml:space="preserve"> donosi Gradonačelnik </w:t>
      </w:r>
      <w:r w:rsidR="002102FF">
        <w:t>.</w:t>
      </w:r>
    </w:p>
    <w:p w:rsidR="00CD5752" w:rsidRDefault="00CD5752" w:rsidP="00CD5752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5752" w:rsidRPr="00502D16" w:rsidRDefault="00CD5752" w:rsidP="00CD5752">
      <w:pPr>
        <w:ind w:left="-5" w:right="0"/>
        <w:rPr>
          <w:b/>
        </w:rPr>
      </w:pPr>
      <w:r w:rsidRPr="00502D16">
        <w:rPr>
          <w:b/>
        </w:rPr>
        <w:t>VI</w:t>
      </w:r>
      <w:r w:rsidR="008E1A57">
        <w:rPr>
          <w:b/>
        </w:rPr>
        <w:t>II</w:t>
      </w:r>
      <w:r w:rsidRPr="00502D16">
        <w:rPr>
          <w:b/>
        </w:rPr>
        <w:t>)</w:t>
      </w:r>
      <w:r w:rsidR="00502D16" w:rsidRPr="00502D16">
        <w:rPr>
          <w:b/>
        </w:rPr>
        <w:t xml:space="preserve"> </w:t>
      </w:r>
      <w:r w:rsidRPr="00502D16">
        <w:rPr>
          <w:b/>
        </w:rPr>
        <w:t xml:space="preserve">NAČIN I ROK ZA PODNOŠENJE PRIJAVA </w:t>
      </w:r>
    </w:p>
    <w:p w:rsidR="00CD5752" w:rsidRDefault="00CD5752" w:rsidP="00CD5752">
      <w:pPr>
        <w:ind w:left="-5" w:right="0"/>
      </w:pPr>
      <w:r>
        <w:t xml:space="preserve">Prijava na Javni poziv </w:t>
      </w:r>
      <w:r w:rsidR="00DA4377">
        <w:t>sa  traženom dokumentacijom  naznačenon</w:t>
      </w:r>
      <w:r>
        <w:t xml:space="preserve"> u Ja</w:t>
      </w:r>
      <w:r w:rsidR="008E1A57">
        <w:t xml:space="preserve">vnom pozivu </w:t>
      </w:r>
      <w:r w:rsidR="00DA4377">
        <w:t>podnosi se</w:t>
      </w:r>
      <w:r>
        <w:t xml:space="preserve"> na Protokol Grada Zenice ili putem pošte, na adresu: </w:t>
      </w:r>
    </w:p>
    <w:p w:rsidR="00CD5752" w:rsidRDefault="00CD5752" w:rsidP="00CD5752">
      <w:pPr>
        <w:spacing w:after="46"/>
        <w:ind w:right="13"/>
        <w:jc w:val="center"/>
      </w:pPr>
      <w:r>
        <w:t xml:space="preserve">GRAD ZENICA </w:t>
      </w:r>
    </w:p>
    <w:p w:rsidR="00DA4377" w:rsidRDefault="00DA4377" w:rsidP="00CD5752">
      <w:pPr>
        <w:spacing w:after="46"/>
        <w:ind w:right="13"/>
        <w:jc w:val="center"/>
      </w:pPr>
      <w:r>
        <w:t>SLUŽBA CIVILNE ZAŠTITE</w:t>
      </w:r>
    </w:p>
    <w:p w:rsidR="00CD5752" w:rsidRDefault="00CD5752" w:rsidP="00DA4377">
      <w:pPr>
        <w:spacing w:after="0"/>
        <w:ind w:right="0"/>
        <w:jc w:val="center"/>
      </w:pPr>
      <w:r>
        <w:t xml:space="preserve">Komisija za provođenje Javnog poziva za </w:t>
      </w:r>
      <w:r w:rsidR="00DA4377">
        <w:t xml:space="preserve">raspoređivanje na dužnost povjerenika civilne zaštite       </w:t>
      </w:r>
      <w:r>
        <w:t xml:space="preserve">Trg BiH 6 72000 Zenica </w:t>
      </w:r>
    </w:p>
    <w:p w:rsidR="00AA75AC" w:rsidRDefault="00AA75AC" w:rsidP="00AA75AC">
      <w:pPr>
        <w:ind w:left="-5" w:right="0"/>
      </w:pPr>
      <w:r>
        <w:t>Javni poziv će biti objavljen na web stranici Grada Zenica i oglasnim pločama u mjesnim zajednicama.</w:t>
      </w:r>
    </w:p>
    <w:p w:rsidR="00CD5752" w:rsidRDefault="00CD5752" w:rsidP="00CD5752">
      <w:pPr>
        <w:ind w:left="-5" w:right="0"/>
      </w:pPr>
      <w:r>
        <w:t xml:space="preserve">Rok za podnošenje prijava na javni </w:t>
      </w:r>
      <w:r w:rsidR="00DA4377">
        <w:t xml:space="preserve">poziv </w:t>
      </w:r>
      <w:r w:rsidR="00AA75AC">
        <w:t xml:space="preserve"> je petak, </w:t>
      </w:r>
      <w:r w:rsidR="009F6C15">
        <w:rPr>
          <w:b/>
        </w:rPr>
        <w:t>06.05</w:t>
      </w:r>
      <w:r w:rsidR="00AA75AC" w:rsidRPr="00AA75AC">
        <w:rPr>
          <w:b/>
        </w:rPr>
        <w:t>.2022.</w:t>
      </w:r>
      <w:r w:rsidR="00AA75AC">
        <w:t xml:space="preserve"> godine, u 16:00 sati. </w:t>
      </w:r>
      <w:r>
        <w:t xml:space="preserve">Nepotpune i neblagovremene prijave se neće uzeti u razmatranje. </w:t>
      </w:r>
    </w:p>
    <w:p w:rsidR="00CD5752" w:rsidRDefault="00CD5752" w:rsidP="00CD5752">
      <w:pPr>
        <w:spacing w:after="18"/>
        <w:ind w:left="-5" w:right="0"/>
      </w:pPr>
      <w:r>
        <w:t>Sve dodatne informacije mogu se dob</w:t>
      </w:r>
      <w:r w:rsidR="002102FF">
        <w:t>iti na broj telefona 032/447-734</w:t>
      </w:r>
      <w:r w:rsidR="00E74506">
        <w:t>, e-mail: nihad.resic</w:t>
      </w:r>
      <w:r>
        <w:t>@zenica.ba il</w:t>
      </w:r>
      <w:r w:rsidR="0054111C">
        <w:t>i u kancelariji broj 511</w:t>
      </w:r>
      <w:r>
        <w:t xml:space="preserve">, peti sprat Gradske uprave. </w:t>
      </w:r>
    </w:p>
    <w:p w:rsidR="00CD5752" w:rsidRDefault="00CD5752" w:rsidP="00CD5752">
      <w:pPr>
        <w:spacing w:after="380" w:line="256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CD5752" w:rsidRDefault="00CD5752" w:rsidP="00AB2966">
      <w:pPr>
        <w:spacing w:after="14" w:line="264" w:lineRule="auto"/>
        <w:ind w:right="13"/>
        <w:jc w:val="center"/>
      </w:pPr>
      <w:r>
        <w:rPr>
          <w:sz w:val="24"/>
        </w:rPr>
        <w:t xml:space="preserve">                               </w:t>
      </w:r>
      <w:r w:rsidR="00AB2966">
        <w:rPr>
          <w:sz w:val="24"/>
        </w:rPr>
        <w:t>SLUŽBA CIVILNE ZAŠTITE</w:t>
      </w:r>
    </w:p>
    <w:p w:rsidR="0077692E" w:rsidRDefault="0077692E" w:rsidP="006010B6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:rsidR="0077692E" w:rsidRDefault="0077692E" w:rsidP="006010B6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:rsidR="0077692E" w:rsidRDefault="0077692E" w:rsidP="006010B6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:rsidR="0077692E" w:rsidRDefault="0077692E" w:rsidP="006010B6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:rsidR="0077692E" w:rsidRDefault="0077692E" w:rsidP="006010B6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sectPr w:rsidR="0077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B4" w:rsidRDefault="00E64CB4" w:rsidP="00D01220">
      <w:pPr>
        <w:spacing w:after="0" w:line="240" w:lineRule="auto"/>
      </w:pPr>
      <w:r>
        <w:separator/>
      </w:r>
    </w:p>
  </w:endnote>
  <w:endnote w:type="continuationSeparator" w:id="0">
    <w:p w:rsidR="00E64CB4" w:rsidRDefault="00E64CB4" w:rsidP="00D0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B4" w:rsidRDefault="00E64CB4" w:rsidP="00D01220">
      <w:pPr>
        <w:spacing w:after="0" w:line="240" w:lineRule="auto"/>
      </w:pPr>
      <w:r>
        <w:separator/>
      </w:r>
    </w:p>
  </w:footnote>
  <w:footnote w:type="continuationSeparator" w:id="0">
    <w:p w:rsidR="00E64CB4" w:rsidRDefault="00E64CB4" w:rsidP="00D01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09"/>
    <w:multiLevelType w:val="hybridMultilevel"/>
    <w:tmpl w:val="23E43CB6"/>
    <w:lvl w:ilvl="0" w:tplc="9424C270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F03D3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07A548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4AA26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1414D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76B22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84013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68A3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5B6F39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961C42"/>
    <w:multiLevelType w:val="hybridMultilevel"/>
    <w:tmpl w:val="3A7049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169C"/>
    <w:multiLevelType w:val="hybridMultilevel"/>
    <w:tmpl w:val="07E89D74"/>
    <w:lvl w:ilvl="0" w:tplc="0FAEF2EC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B02598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ECEE15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54FE7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8BCD33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303B5A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1E649E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CC0E13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21A46D4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3D336AD"/>
    <w:multiLevelType w:val="hybridMultilevel"/>
    <w:tmpl w:val="6E2270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305A6"/>
    <w:multiLevelType w:val="hybridMultilevel"/>
    <w:tmpl w:val="BC2A1316"/>
    <w:lvl w:ilvl="0" w:tplc="7D72F94E">
      <w:start w:val="3"/>
      <w:numFmt w:val="upperRoman"/>
      <w:lvlText w:val="%1)"/>
      <w:lvlJc w:val="left"/>
      <w:pPr>
        <w:ind w:left="38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2CA38A">
      <w:start w:val="1"/>
      <w:numFmt w:val="decimal"/>
      <w:lvlText w:val="%2."/>
      <w:lvlJc w:val="left"/>
      <w:pPr>
        <w:ind w:left="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D209F34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DAAF4DE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DAA87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FDC7DAE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048B18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A017C6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76814A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28213ED"/>
    <w:multiLevelType w:val="multilevel"/>
    <w:tmpl w:val="72C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A53C4"/>
    <w:multiLevelType w:val="hybridMultilevel"/>
    <w:tmpl w:val="DF94C6DE"/>
    <w:lvl w:ilvl="0" w:tplc="E308462E">
      <w:start w:val="5"/>
      <w:numFmt w:val="upperRoman"/>
      <w:lvlText w:val="%1)"/>
      <w:lvlJc w:val="left"/>
      <w:pPr>
        <w:ind w:left="37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78654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3EEDD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583B6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42C3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C49AA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9C17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2C076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41A99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F3"/>
    <w:rsid w:val="00031FE9"/>
    <w:rsid w:val="000609BB"/>
    <w:rsid w:val="00091224"/>
    <w:rsid w:val="000B26ED"/>
    <w:rsid w:val="001430DB"/>
    <w:rsid w:val="001A3935"/>
    <w:rsid w:val="001F4C99"/>
    <w:rsid w:val="002102FF"/>
    <w:rsid w:val="00210DE5"/>
    <w:rsid w:val="00226F52"/>
    <w:rsid w:val="00234B6C"/>
    <w:rsid w:val="0025029D"/>
    <w:rsid w:val="002B2151"/>
    <w:rsid w:val="002F18D7"/>
    <w:rsid w:val="0032597A"/>
    <w:rsid w:val="00336BFD"/>
    <w:rsid w:val="00345E0F"/>
    <w:rsid w:val="00354F99"/>
    <w:rsid w:val="00360D37"/>
    <w:rsid w:val="00373134"/>
    <w:rsid w:val="00373283"/>
    <w:rsid w:val="00414CC5"/>
    <w:rsid w:val="004D3AFC"/>
    <w:rsid w:val="00502D16"/>
    <w:rsid w:val="00503776"/>
    <w:rsid w:val="00522FA0"/>
    <w:rsid w:val="0054111C"/>
    <w:rsid w:val="005755A9"/>
    <w:rsid w:val="005D40F3"/>
    <w:rsid w:val="006010B6"/>
    <w:rsid w:val="00602CE0"/>
    <w:rsid w:val="006150BB"/>
    <w:rsid w:val="00691E62"/>
    <w:rsid w:val="006D1BA3"/>
    <w:rsid w:val="006E2039"/>
    <w:rsid w:val="006F5CC4"/>
    <w:rsid w:val="00717E24"/>
    <w:rsid w:val="00775CB0"/>
    <w:rsid w:val="0077692E"/>
    <w:rsid w:val="00845A81"/>
    <w:rsid w:val="008835AD"/>
    <w:rsid w:val="008C367A"/>
    <w:rsid w:val="008E1A57"/>
    <w:rsid w:val="0091058E"/>
    <w:rsid w:val="00981977"/>
    <w:rsid w:val="009B3316"/>
    <w:rsid w:val="009D0DD1"/>
    <w:rsid w:val="009F6C15"/>
    <w:rsid w:val="00A0527E"/>
    <w:rsid w:val="00AA75AC"/>
    <w:rsid w:val="00AB2966"/>
    <w:rsid w:val="00AC5E55"/>
    <w:rsid w:val="00B11D21"/>
    <w:rsid w:val="00B37A0B"/>
    <w:rsid w:val="00B57F7F"/>
    <w:rsid w:val="00BB6051"/>
    <w:rsid w:val="00BC6404"/>
    <w:rsid w:val="00BE0436"/>
    <w:rsid w:val="00BF0BE2"/>
    <w:rsid w:val="00C00564"/>
    <w:rsid w:val="00C15993"/>
    <w:rsid w:val="00C218FA"/>
    <w:rsid w:val="00C22F4A"/>
    <w:rsid w:val="00C508FB"/>
    <w:rsid w:val="00CD5752"/>
    <w:rsid w:val="00D01220"/>
    <w:rsid w:val="00D02129"/>
    <w:rsid w:val="00D03BE3"/>
    <w:rsid w:val="00D11799"/>
    <w:rsid w:val="00D36C2F"/>
    <w:rsid w:val="00D46A06"/>
    <w:rsid w:val="00D566A5"/>
    <w:rsid w:val="00D6685A"/>
    <w:rsid w:val="00D90165"/>
    <w:rsid w:val="00DA4377"/>
    <w:rsid w:val="00DC3F0A"/>
    <w:rsid w:val="00E04CC9"/>
    <w:rsid w:val="00E105A8"/>
    <w:rsid w:val="00E64CB4"/>
    <w:rsid w:val="00E74506"/>
    <w:rsid w:val="00F15083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8DF0"/>
  <w15:chartTrackingRefBased/>
  <w15:docId w15:val="{D45B04C8-C5CB-48B5-9F63-83E9B41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52"/>
    <w:pPr>
      <w:spacing w:after="108" w:line="24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0B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506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lang w:val="hr-HR" w:eastAsia="en-US"/>
    </w:rPr>
  </w:style>
  <w:style w:type="table" w:styleId="TableGrid">
    <w:name w:val="Table Grid"/>
    <w:basedOn w:val="TableNormal"/>
    <w:uiPriority w:val="59"/>
    <w:rsid w:val="00D01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20"/>
    <w:rPr>
      <w:rFonts w:ascii="Times New Roman" w:eastAsia="Times New Roman" w:hAnsi="Times New Roman" w:cs="Times New Roman"/>
      <w:color w:val="000000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D0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20"/>
    <w:rPr>
      <w:rFonts w:ascii="Times New Roman" w:eastAsia="Times New Roman" w:hAnsi="Times New Roman" w:cs="Times New Roman"/>
      <w:color w:val="000000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B0"/>
    <w:rPr>
      <w:rFonts w:ascii="Segoe UI" w:eastAsia="Times New Roman" w:hAnsi="Segoe UI" w:cs="Segoe UI"/>
      <w:color w:val="000000"/>
      <w:sz w:val="18"/>
      <w:szCs w:val="18"/>
      <w:lang w:eastAsia="bs-Latn-BA"/>
    </w:rPr>
  </w:style>
  <w:style w:type="character" w:styleId="Hyperlink">
    <w:name w:val="Hyperlink"/>
    <w:basedOn w:val="DefaultParagraphFont"/>
    <w:uiPriority w:val="99"/>
    <w:unhideWhenUsed/>
    <w:rsid w:val="00D02129"/>
    <w:rPr>
      <w:color w:val="0563C1" w:themeColor="hyperlink"/>
      <w:u w:val="single"/>
    </w:rPr>
  </w:style>
  <w:style w:type="paragraph" w:customStyle="1" w:styleId="Default">
    <w:name w:val="Default"/>
    <w:rsid w:val="00541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ic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7743-B9E9-4DD2-9574-AD7C80E5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 Rešić</dc:creator>
  <cp:keywords/>
  <dc:description/>
  <cp:lastModifiedBy>emirt</cp:lastModifiedBy>
  <cp:revision>52</cp:revision>
  <cp:lastPrinted>2022-03-24T10:13:00Z</cp:lastPrinted>
  <dcterms:created xsi:type="dcterms:W3CDTF">2019-10-09T13:18:00Z</dcterms:created>
  <dcterms:modified xsi:type="dcterms:W3CDTF">2022-04-04T07:13:00Z</dcterms:modified>
</cp:coreProperties>
</file>