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  <w:r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______________________________________________________________</w:t>
      </w: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  <w:r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(Ime i prezime, ime roditelja</w:t>
      </w:r>
      <w:r>
        <w:rPr>
          <w:rFonts w:asciiTheme="minorHAnsi" w:eastAsia="Times New Roman" w:hAnsiTheme="minorHAnsi" w:cs="Segoe UI"/>
          <w:sz w:val="18"/>
          <w:szCs w:val="18"/>
          <w:lang w:eastAsia="bs-Latn-BA"/>
        </w:rPr>
        <w:t>/ Naziv firme</w:t>
      </w:r>
      <w:r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)</w:t>
      </w: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  <w:r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______________________________________________________________</w:t>
      </w: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  <w:r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(JMBG - mjesto rođenja</w:t>
      </w:r>
      <w:r>
        <w:rPr>
          <w:rFonts w:asciiTheme="minorHAnsi" w:eastAsia="Times New Roman" w:hAnsiTheme="minorHAnsi" w:cs="Segoe UI"/>
          <w:sz w:val="18"/>
          <w:szCs w:val="18"/>
          <w:lang w:eastAsia="bs-Latn-BA"/>
        </w:rPr>
        <w:t>/ JIB</w:t>
      </w:r>
      <w:r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)</w:t>
      </w: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  <w:r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______________________________________________________________</w:t>
      </w: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  <w:r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(Broj lične karte -MUP)</w:t>
      </w: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  <w:r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______________________________________________________________</w:t>
      </w:r>
    </w:p>
    <w:p w:rsidR="008B4D39" w:rsidRPr="001F2676" w:rsidRDefault="00722A4A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  <w:r>
        <w:rPr>
          <w:rFonts w:asciiTheme="minorHAnsi" w:eastAsia="Times New Roman" w:hAnsiTheme="minorHAnsi" w:cs="Segoe UI"/>
          <w:sz w:val="18"/>
          <w:szCs w:val="18"/>
          <w:lang w:eastAsia="bs-Latn-BA"/>
        </w:rPr>
        <w:t xml:space="preserve">(Adresa </w:t>
      </w:r>
      <w:r w:rsidR="008B4D39"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)</w:t>
      </w: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  <w:r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______________________________________________________________</w:t>
      </w: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Theme="minorHAnsi" w:eastAsia="Times New Roman" w:hAnsiTheme="minorHAnsi" w:cs="Segoe UI"/>
          <w:sz w:val="18"/>
          <w:szCs w:val="18"/>
          <w:lang w:eastAsia="bs-Latn-BA"/>
        </w:rPr>
      </w:pPr>
      <w:r w:rsidRPr="001F2676">
        <w:rPr>
          <w:rFonts w:asciiTheme="minorHAnsi" w:eastAsia="Times New Roman" w:hAnsiTheme="minorHAnsi" w:cs="Segoe UI"/>
          <w:sz w:val="18"/>
          <w:szCs w:val="18"/>
          <w:lang w:eastAsia="bs-Latn-BA"/>
        </w:rPr>
        <w:t>(Kontakt telefoni)</w:t>
      </w: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Theme="minorHAnsi" w:eastAsia="Times New Roman" w:hAnsiTheme="minorHAnsi" w:cs="Segoe UI"/>
          <w:szCs w:val="24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Theme="minorHAnsi" w:eastAsia="Times New Roman" w:hAnsiTheme="minorHAnsi" w:cs="Segoe UI"/>
          <w:szCs w:val="24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="Segoe UI"/>
          <w:b/>
          <w:bCs/>
          <w:sz w:val="22"/>
          <w:lang w:eastAsia="bs-Latn-BA"/>
        </w:rPr>
      </w:pPr>
      <w:r w:rsidRPr="001F2676">
        <w:rPr>
          <w:rFonts w:asciiTheme="minorHAnsi" w:eastAsia="Times New Roman" w:hAnsiTheme="minorHAnsi" w:cs="Segoe UI"/>
          <w:b/>
          <w:bCs/>
          <w:sz w:val="22"/>
          <w:lang w:eastAsia="bs-Latn-BA"/>
        </w:rPr>
        <w:t>SLUŽBA ZA PRIVREDU I UPRAVLJANJE RAZVOJEM</w:t>
      </w:r>
    </w:p>
    <w:p w:rsidR="008B4D39" w:rsidRPr="001F2676" w:rsidRDefault="008B4D39" w:rsidP="008B4D39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="Segoe UI"/>
          <w:b/>
          <w:bCs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Theme="minorHAnsi" w:eastAsia="Times New Roman" w:hAnsiTheme="minorHAnsi" w:cs="Segoe UI"/>
          <w:b/>
          <w:bCs/>
          <w:sz w:val="22"/>
          <w:lang w:eastAsia="bs-Latn-BA"/>
        </w:rPr>
      </w:pPr>
      <w:r w:rsidRPr="001F2676">
        <w:rPr>
          <w:rFonts w:asciiTheme="minorHAnsi" w:eastAsia="Times New Roman" w:hAnsiTheme="minorHAnsi" w:cs="Segoe UI"/>
          <w:b/>
          <w:bCs/>
          <w:sz w:val="22"/>
          <w:lang w:eastAsia="bs-Latn-BA"/>
        </w:rPr>
        <w:t>Odsjek za privredu i poslovne prostore</w:t>
      </w:r>
    </w:p>
    <w:p w:rsidR="008B4D39" w:rsidRPr="001F2676" w:rsidRDefault="008B4D39" w:rsidP="008B4D39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Theme="minorHAnsi" w:eastAsia="Times New Roman" w:hAnsiTheme="minorHAnsi" w:cs="Segoe UI"/>
          <w:b/>
          <w:bCs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Theme="minorHAnsi" w:eastAsia="Times New Roman" w:hAnsiTheme="minorHAnsi" w:cs="Segoe UI"/>
          <w:b/>
          <w:bCs/>
          <w:sz w:val="22"/>
          <w:lang w:eastAsia="bs-Latn-BA"/>
        </w:rPr>
      </w:pPr>
      <w:r w:rsidRPr="001F2676">
        <w:rPr>
          <w:rFonts w:asciiTheme="minorHAnsi" w:eastAsia="Times New Roman" w:hAnsiTheme="minorHAnsi" w:cs="Segoe UI"/>
          <w:sz w:val="22"/>
          <w:lang w:eastAsia="bs-Latn-BA"/>
        </w:rPr>
        <w:t xml:space="preserve">PREDMET:  </w:t>
      </w:r>
      <w:r w:rsidRPr="001F2676">
        <w:rPr>
          <w:rFonts w:asciiTheme="minorHAnsi" w:eastAsia="Times New Roman" w:hAnsiTheme="minorHAnsi" w:cs="Segoe UI"/>
          <w:b/>
          <w:bCs/>
          <w:sz w:val="22"/>
          <w:lang w:eastAsia="bs-Latn-BA"/>
        </w:rPr>
        <w:t xml:space="preserve">PODSTICAJ U PROIZVODNJI </w:t>
      </w:r>
      <w:r>
        <w:rPr>
          <w:rFonts w:asciiTheme="minorHAnsi" w:eastAsia="Times New Roman" w:hAnsiTheme="minorHAnsi" w:cs="Segoe UI"/>
          <w:b/>
          <w:bCs/>
          <w:sz w:val="22"/>
          <w:lang w:eastAsia="bs-Latn-BA"/>
        </w:rPr>
        <w:t>POVRĆA NA OTVORENOM</w:t>
      </w:r>
    </w:p>
    <w:p w:rsidR="008B4D39" w:rsidRPr="001F2676" w:rsidRDefault="008B4D39" w:rsidP="008B4D39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Theme="minorHAnsi" w:eastAsia="Times New Roman" w:hAnsiTheme="minorHAnsi" w:cs="Segoe UI"/>
          <w:b/>
          <w:bCs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Theme="minorHAnsi" w:eastAsia="Times New Roman" w:hAnsiTheme="minorHAnsi" w:cs="Segoe UI"/>
          <w:b/>
          <w:bCs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Theme="minorHAnsi" w:eastAsia="Times New Roman" w:hAnsiTheme="minorHAnsi" w:cs="Segoe UI"/>
          <w:i/>
          <w:iCs/>
          <w:sz w:val="22"/>
          <w:lang w:eastAsia="bs-Latn-BA"/>
        </w:rPr>
      </w:pPr>
      <w:r w:rsidRPr="001F2676">
        <w:rPr>
          <w:rFonts w:asciiTheme="minorHAnsi" w:eastAsia="Times New Roman" w:hAnsiTheme="minorHAnsi" w:cs="Segoe UI"/>
          <w:i/>
          <w:iCs/>
          <w:sz w:val="22"/>
          <w:lang w:eastAsia="bs-Latn-BA"/>
        </w:rPr>
        <w:t>Podnosim zahtjev sa sljedećim podacima (čitko popuniti):</w:t>
      </w:r>
    </w:p>
    <w:p w:rsidR="008B4D39" w:rsidRPr="001F2676" w:rsidRDefault="008B4D39" w:rsidP="008B4D39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Theme="minorHAnsi" w:eastAsia="Times New Roman" w:hAnsiTheme="minorHAnsi" w:cs="Segoe UI"/>
          <w:i/>
          <w:iCs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Theme="minorHAnsi" w:eastAsia="Times New Roman" w:hAnsiTheme="minorHAnsi" w:cs="Segoe UI"/>
          <w:sz w:val="22"/>
          <w:lang w:eastAsia="bs-Latn-BA"/>
        </w:rPr>
      </w:pPr>
      <w:r w:rsidRPr="001F2676">
        <w:rPr>
          <w:rFonts w:asciiTheme="minorHAnsi" w:eastAsia="Times New Roman" w:hAnsiTheme="minorHAnsi" w:cs="Segoe UI"/>
          <w:sz w:val="22"/>
          <w:lang w:eastAsia="bs-Latn-BA"/>
        </w:rPr>
        <w:t xml:space="preserve">Obraćam se ovim zahtjevom za ostvarivanje prava na podsticaj u  </w:t>
      </w:r>
      <w:r>
        <w:rPr>
          <w:rFonts w:asciiTheme="minorHAnsi" w:eastAsia="Times New Roman" w:hAnsiTheme="minorHAnsi" w:cs="Segoe UI"/>
          <w:sz w:val="22"/>
          <w:lang w:eastAsia="bs-Latn-BA"/>
        </w:rPr>
        <w:t>proizvodnji povrća na otvorenom</w:t>
      </w:r>
      <w:r w:rsidRPr="001F2676">
        <w:rPr>
          <w:rFonts w:asciiTheme="minorHAnsi" w:eastAsia="Times New Roman" w:hAnsiTheme="minorHAnsi" w:cs="Segoe UI"/>
          <w:sz w:val="22"/>
          <w:lang w:eastAsia="bs-Latn-BA"/>
        </w:rPr>
        <w:t>.</w:t>
      </w:r>
    </w:p>
    <w:p w:rsidR="008B4D39" w:rsidRPr="001F2676" w:rsidRDefault="008B4D39" w:rsidP="008B4D39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Theme="minorHAnsi" w:eastAsia="Times New Roman" w:hAnsiTheme="minorHAnsi" w:cs="Segoe UI"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Theme="minorHAnsi" w:eastAsia="Times New Roman" w:hAnsiTheme="minorHAnsi" w:cs="Segoe UI"/>
          <w:sz w:val="22"/>
          <w:lang w:eastAsia="bs-Latn-BA"/>
        </w:rPr>
      </w:pPr>
      <w:r>
        <w:rPr>
          <w:rFonts w:asciiTheme="minorHAnsi" w:eastAsia="Times New Roman" w:hAnsiTheme="minorHAnsi" w:cs="Segoe UI"/>
          <w:sz w:val="22"/>
          <w:lang w:eastAsia="bs-Latn-BA"/>
        </w:rPr>
        <w:t>Površina pod povrćem</w:t>
      </w:r>
      <w:r w:rsidRPr="001F2676">
        <w:rPr>
          <w:rFonts w:asciiTheme="minorHAnsi" w:eastAsia="Times New Roman" w:hAnsiTheme="minorHAnsi" w:cs="Segoe UI"/>
          <w:sz w:val="22"/>
          <w:lang w:eastAsia="bs-Latn-BA"/>
        </w:rPr>
        <w:tab/>
        <w:t>_________________.</w:t>
      </w:r>
    </w:p>
    <w:p w:rsidR="008B4D39" w:rsidRPr="001F2676" w:rsidRDefault="008B4D39" w:rsidP="008B4D39">
      <w:pPr>
        <w:widowControl w:val="0"/>
        <w:tabs>
          <w:tab w:val="left" w:pos="165"/>
        </w:tabs>
        <w:autoSpaceDE w:val="0"/>
        <w:autoSpaceDN w:val="0"/>
        <w:adjustRightInd w:val="0"/>
        <w:spacing w:line="275" w:lineRule="auto"/>
        <w:contextualSpacing/>
        <w:rPr>
          <w:rFonts w:asciiTheme="minorHAnsi" w:eastAsia="Times New Roman" w:hAnsiTheme="minorHAnsi" w:cs="Segoe UI"/>
          <w:b/>
          <w:bCs/>
          <w:color w:val="000000"/>
          <w:sz w:val="22"/>
          <w:u w:val="single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65"/>
        </w:tabs>
        <w:autoSpaceDE w:val="0"/>
        <w:autoSpaceDN w:val="0"/>
        <w:adjustRightInd w:val="0"/>
        <w:spacing w:line="275" w:lineRule="auto"/>
        <w:rPr>
          <w:rFonts w:asciiTheme="minorHAnsi" w:eastAsia="Times New Roman" w:hAnsiTheme="minorHAnsi" w:cs="Segoe UI"/>
          <w:b/>
          <w:bCs/>
          <w:sz w:val="22"/>
          <w:u w:val="single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05"/>
        </w:tabs>
        <w:autoSpaceDE w:val="0"/>
        <w:autoSpaceDN w:val="0"/>
        <w:adjustRightInd w:val="0"/>
        <w:rPr>
          <w:rFonts w:asciiTheme="minorHAnsi" w:eastAsia="Times New Roman" w:hAnsiTheme="minorHAnsi" w:cs="Segoe UI"/>
          <w:sz w:val="22"/>
          <w:u w:val="single"/>
          <w:lang w:eastAsia="bs-Latn-BA"/>
        </w:rPr>
      </w:pPr>
      <w:r w:rsidRPr="001F2676">
        <w:rPr>
          <w:rFonts w:asciiTheme="minorHAnsi" w:eastAsia="Times New Roman" w:hAnsiTheme="minorHAnsi" w:cs="Segoe UI"/>
          <w:sz w:val="22"/>
          <w:u w:val="single"/>
          <w:lang w:eastAsia="bs-Latn-BA"/>
        </w:rPr>
        <w:t>PRILOG:</w:t>
      </w:r>
    </w:p>
    <w:p w:rsidR="008B4D39" w:rsidRPr="001F2676" w:rsidRDefault="008B4D39" w:rsidP="008B4D3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contextualSpacing/>
        <w:rPr>
          <w:rFonts w:asciiTheme="minorHAnsi" w:eastAsia="Times New Roman" w:hAnsiTheme="minorHAnsi" w:cs="Segoe UI"/>
          <w:color w:val="000000"/>
          <w:sz w:val="22"/>
          <w:lang w:eastAsia="bs-Latn-BA"/>
        </w:rPr>
      </w:pPr>
      <w:r w:rsidRPr="001F2676">
        <w:rPr>
          <w:rFonts w:asciiTheme="minorHAnsi" w:eastAsia="Times New Roman" w:hAnsiTheme="minorHAnsi" w:cs="Segoe UI"/>
          <w:color w:val="000000"/>
          <w:sz w:val="22"/>
          <w:lang w:eastAsia="bs-Latn-BA"/>
        </w:rPr>
        <w:t>Kopij</w:t>
      </w:r>
      <w:r>
        <w:rPr>
          <w:rFonts w:asciiTheme="minorHAnsi" w:eastAsia="Times New Roman" w:hAnsiTheme="minorHAnsi" w:cs="Segoe UI"/>
          <w:color w:val="000000"/>
          <w:sz w:val="22"/>
          <w:lang w:eastAsia="bs-Latn-BA"/>
        </w:rPr>
        <w:t>a</w:t>
      </w:r>
      <w:r w:rsidRPr="001F2676">
        <w:rPr>
          <w:rFonts w:asciiTheme="minorHAnsi" w:eastAsia="Times New Roman" w:hAnsiTheme="minorHAnsi" w:cs="Segoe UI"/>
          <w:color w:val="000000"/>
          <w:sz w:val="22"/>
          <w:lang w:eastAsia="bs-Latn-BA"/>
        </w:rPr>
        <w:t xml:space="preserve"> katastarskog plana parcele </w:t>
      </w:r>
      <w:r>
        <w:rPr>
          <w:rFonts w:asciiTheme="minorHAnsi" w:eastAsia="Times New Roman" w:hAnsiTheme="minorHAnsi" w:cs="Segoe UI"/>
          <w:color w:val="000000"/>
          <w:sz w:val="22"/>
          <w:lang w:eastAsia="bs-Latn-BA"/>
        </w:rPr>
        <w:t>na kojoj je zasijano povrće</w:t>
      </w:r>
      <w:r w:rsidRPr="001F2676">
        <w:rPr>
          <w:rFonts w:asciiTheme="minorHAnsi" w:eastAsia="Times New Roman" w:hAnsiTheme="minorHAnsi" w:cs="Segoe UI"/>
          <w:color w:val="000000"/>
          <w:sz w:val="22"/>
          <w:lang w:eastAsia="bs-Latn-BA"/>
        </w:rPr>
        <w:t>,  ne stariju od jedne godine (original ili ovjerenu kopiju)</w:t>
      </w:r>
    </w:p>
    <w:p w:rsidR="008B4D39" w:rsidRPr="001F2676" w:rsidRDefault="008B4D39" w:rsidP="008B4D3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contextualSpacing/>
        <w:rPr>
          <w:rFonts w:asciiTheme="minorHAnsi" w:eastAsia="Times New Roman" w:hAnsiTheme="minorHAnsi" w:cs="Segoe UI"/>
          <w:color w:val="000000"/>
          <w:sz w:val="22"/>
          <w:lang w:eastAsia="bs-Latn-BA"/>
        </w:rPr>
      </w:pPr>
      <w:r w:rsidRPr="001F2676">
        <w:rPr>
          <w:rFonts w:asciiTheme="minorHAnsi" w:eastAsia="Times New Roman" w:hAnsiTheme="minorHAnsi" w:cs="Segoe UI"/>
          <w:color w:val="000000"/>
          <w:sz w:val="22"/>
          <w:lang w:eastAsia="bs-Latn-BA"/>
        </w:rPr>
        <w:t>Ovjeren</w:t>
      </w:r>
      <w:r>
        <w:rPr>
          <w:rFonts w:asciiTheme="minorHAnsi" w:eastAsia="Times New Roman" w:hAnsiTheme="minorHAnsi" w:cs="Segoe UI"/>
          <w:color w:val="000000"/>
          <w:sz w:val="22"/>
          <w:lang w:eastAsia="bs-Latn-BA"/>
        </w:rPr>
        <w:t>a</w:t>
      </w:r>
      <w:r w:rsidRPr="001F2676">
        <w:rPr>
          <w:rFonts w:asciiTheme="minorHAnsi" w:eastAsia="Times New Roman" w:hAnsiTheme="minorHAnsi" w:cs="Segoe UI"/>
          <w:color w:val="000000"/>
          <w:sz w:val="22"/>
          <w:lang w:eastAsia="bs-Latn-BA"/>
        </w:rPr>
        <w:t xml:space="preserve"> izjav</w:t>
      </w:r>
      <w:r>
        <w:rPr>
          <w:rFonts w:asciiTheme="minorHAnsi" w:eastAsia="Times New Roman" w:hAnsiTheme="minorHAnsi" w:cs="Segoe UI"/>
          <w:color w:val="000000"/>
          <w:sz w:val="22"/>
          <w:lang w:eastAsia="bs-Latn-BA"/>
        </w:rPr>
        <w:t>a</w:t>
      </w:r>
      <w:r w:rsidRPr="001F2676">
        <w:rPr>
          <w:rFonts w:asciiTheme="minorHAnsi" w:eastAsia="Times New Roman" w:hAnsiTheme="minorHAnsi" w:cs="Segoe UI"/>
          <w:color w:val="000000"/>
          <w:sz w:val="22"/>
          <w:lang w:eastAsia="bs-Latn-BA"/>
        </w:rPr>
        <w:t xml:space="preserve"> o tačnosti podataka</w:t>
      </w:r>
    </w:p>
    <w:p w:rsidR="008B4D39" w:rsidRPr="001F2676" w:rsidRDefault="008B4D39" w:rsidP="008B4D3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contextualSpacing/>
        <w:rPr>
          <w:rFonts w:asciiTheme="minorHAnsi" w:eastAsia="Times New Roman" w:hAnsiTheme="minorHAnsi" w:cs="Segoe UI"/>
          <w:color w:val="000000"/>
          <w:sz w:val="22"/>
          <w:lang w:eastAsia="bs-Latn-BA"/>
        </w:rPr>
      </w:pPr>
      <w:r w:rsidRPr="001F2676">
        <w:rPr>
          <w:rFonts w:asciiTheme="minorHAnsi" w:eastAsia="Times New Roman" w:hAnsiTheme="minorHAnsi" w:cs="Segoe UI"/>
          <w:color w:val="000000"/>
          <w:sz w:val="22"/>
          <w:lang w:eastAsia="bs-Latn-BA"/>
        </w:rPr>
        <w:t>Kopij</w:t>
      </w:r>
      <w:r>
        <w:rPr>
          <w:rFonts w:asciiTheme="minorHAnsi" w:eastAsia="Times New Roman" w:hAnsiTheme="minorHAnsi" w:cs="Segoe UI"/>
          <w:color w:val="000000"/>
          <w:sz w:val="22"/>
          <w:lang w:eastAsia="bs-Latn-BA"/>
        </w:rPr>
        <w:t>a</w:t>
      </w:r>
      <w:r w:rsidRPr="001F2676">
        <w:rPr>
          <w:rFonts w:asciiTheme="minorHAnsi" w:eastAsia="Times New Roman" w:hAnsiTheme="minorHAnsi" w:cs="Segoe UI"/>
          <w:color w:val="000000"/>
          <w:sz w:val="22"/>
          <w:lang w:eastAsia="bs-Latn-BA"/>
        </w:rPr>
        <w:t xml:space="preserve"> potvrde o otvorenom  bankovnom računu</w:t>
      </w:r>
    </w:p>
    <w:p w:rsidR="008B4D39" w:rsidRPr="001F2676" w:rsidRDefault="008B4D39" w:rsidP="008B4D3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contextualSpacing/>
        <w:rPr>
          <w:rFonts w:asciiTheme="minorHAnsi" w:eastAsia="Times New Roman" w:hAnsiTheme="minorHAnsi" w:cs="Segoe UI"/>
          <w:color w:val="000000"/>
          <w:sz w:val="22"/>
          <w:lang w:eastAsia="bs-Latn-BA"/>
        </w:rPr>
      </w:pPr>
      <w:r w:rsidRPr="001F2676">
        <w:rPr>
          <w:rFonts w:asciiTheme="minorHAnsi" w:eastAsia="Times New Roman" w:hAnsiTheme="minorHAnsi" w:cs="Segoe UI"/>
          <w:color w:val="000000"/>
          <w:sz w:val="22"/>
          <w:lang w:eastAsia="bs-Latn-BA"/>
        </w:rPr>
        <w:t>Podnosioci zahtjeva koji imaju registrovanu poljoprivrednu djelatnost, dužni su dostaviti Uvjerenje o izmirenim dospjelim poresk</w:t>
      </w:r>
      <w:r>
        <w:rPr>
          <w:rFonts w:asciiTheme="minorHAnsi" w:eastAsia="Times New Roman" w:hAnsiTheme="minorHAnsi" w:cs="Segoe UI"/>
          <w:color w:val="000000"/>
          <w:sz w:val="22"/>
          <w:lang w:eastAsia="bs-Latn-BA"/>
        </w:rPr>
        <w:t>im obavezama ne starije od 30 dana od dana predaje zahtjeva</w:t>
      </w:r>
      <w:r w:rsidRPr="001F2676">
        <w:rPr>
          <w:rFonts w:asciiTheme="minorHAnsi" w:eastAsia="Times New Roman" w:hAnsiTheme="minorHAnsi" w:cs="Segoe UI"/>
          <w:color w:val="000000"/>
          <w:sz w:val="22"/>
          <w:lang w:eastAsia="bs-Latn-BA"/>
        </w:rPr>
        <w:t xml:space="preserve">. </w:t>
      </w:r>
    </w:p>
    <w:p w:rsidR="008B4D39" w:rsidRPr="001F2676" w:rsidRDefault="008B4D39" w:rsidP="008B4D39">
      <w:pPr>
        <w:widowControl w:val="0"/>
        <w:tabs>
          <w:tab w:val="left" w:pos="170"/>
        </w:tabs>
        <w:autoSpaceDE w:val="0"/>
        <w:autoSpaceDN w:val="0"/>
        <w:adjustRightInd w:val="0"/>
        <w:ind w:left="720"/>
        <w:contextualSpacing/>
        <w:rPr>
          <w:rFonts w:asciiTheme="minorHAnsi" w:eastAsia="Times New Roman" w:hAnsiTheme="minorHAnsi" w:cs="Segoe UI"/>
          <w:color w:val="000000"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70"/>
        </w:tabs>
        <w:autoSpaceDE w:val="0"/>
        <w:autoSpaceDN w:val="0"/>
        <w:adjustRightInd w:val="0"/>
        <w:contextualSpacing/>
        <w:rPr>
          <w:rFonts w:asciiTheme="minorHAnsi" w:eastAsia="Times New Roman" w:hAnsiTheme="minorHAnsi" w:cs="Segoe UI"/>
          <w:color w:val="000000"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70"/>
        </w:tabs>
        <w:autoSpaceDE w:val="0"/>
        <w:autoSpaceDN w:val="0"/>
        <w:adjustRightInd w:val="0"/>
        <w:ind w:left="720"/>
        <w:contextualSpacing/>
        <w:rPr>
          <w:rFonts w:asciiTheme="minorHAnsi" w:eastAsia="Times New Roman" w:hAnsiTheme="minorHAnsi" w:cs="Segoe UI"/>
          <w:color w:val="000000"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Theme="minorHAnsi" w:eastAsia="Times New Roman" w:hAnsiTheme="minorHAnsi" w:cs="Segoe UI"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165"/>
        </w:tabs>
        <w:autoSpaceDE w:val="0"/>
        <w:autoSpaceDN w:val="0"/>
        <w:adjustRightInd w:val="0"/>
        <w:rPr>
          <w:rFonts w:asciiTheme="minorHAnsi" w:eastAsia="Times New Roman" w:hAnsiTheme="minorHAnsi" w:cs="Segoe UI"/>
          <w:sz w:val="22"/>
          <w:lang w:eastAsia="bs-Latn-BA"/>
        </w:rPr>
      </w:pPr>
      <w:r w:rsidRPr="001F2676">
        <w:rPr>
          <w:rFonts w:asciiTheme="minorHAnsi" w:eastAsia="Times New Roman" w:hAnsiTheme="minorHAnsi" w:cs="Segoe UI"/>
          <w:sz w:val="22"/>
          <w:lang w:eastAsia="bs-Latn-BA"/>
        </w:rPr>
        <w:t xml:space="preserve"> _________________________</w:t>
      </w:r>
      <w:r w:rsidRPr="001F2676">
        <w:rPr>
          <w:rFonts w:asciiTheme="minorHAnsi" w:eastAsia="Times New Roman" w:hAnsiTheme="minorHAnsi" w:cs="Segoe UI"/>
          <w:sz w:val="22"/>
          <w:lang w:eastAsia="bs-Latn-BA"/>
        </w:rPr>
        <w:tab/>
      </w:r>
      <w:r w:rsidRPr="001F2676">
        <w:rPr>
          <w:rFonts w:asciiTheme="minorHAnsi" w:eastAsia="Times New Roman" w:hAnsiTheme="minorHAnsi" w:cs="Segoe UI"/>
          <w:sz w:val="22"/>
          <w:lang w:eastAsia="bs-Latn-BA"/>
        </w:rPr>
        <w:tab/>
      </w:r>
      <w:r w:rsidRPr="001F2676">
        <w:rPr>
          <w:rFonts w:asciiTheme="minorHAnsi" w:eastAsia="Times New Roman" w:hAnsiTheme="minorHAnsi" w:cs="Segoe UI"/>
          <w:sz w:val="22"/>
          <w:lang w:eastAsia="bs-Latn-BA"/>
        </w:rPr>
        <w:tab/>
      </w:r>
      <w:r w:rsidRPr="001F2676">
        <w:rPr>
          <w:rFonts w:asciiTheme="minorHAnsi" w:eastAsia="Times New Roman" w:hAnsiTheme="minorHAnsi" w:cs="Segoe UI"/>
          <w:sz w:val="22"/>
          <w:lang w:eastAsia="bs-Latn-BA"/>
        </w:rPr>
        <w:tab/>
      </w:r>
      <w:r w:rsidRPr="001F2676">
        <w:rPr>
          <w:rFonts w:asciiTheme="minorHAnsi" w:eastAsia="Times New Roman" w:hAnsiTheme="minorHAnsi" w:cs="Segoe UI"/>
          <w:sz w:val="22"/>
          <w:lang w:eastAsia="bs-Latn-BA"/>
        </w:rPr>
        <w:tab/>
      </w:r>
      <w:r w:rsidRPr="001F2676">
        <w:rPr>
          <w:rFonts w:asciiTheme="minorHAnsi" w:eastAsia="Times New Roman" w:hAnsiTheme="minorHAnsi" w:cs="Segoe UI"/>
          <w:sz w:val="22"/>
          <w:lang w:eastAsia="bs-Latn-BA"/>
        </w:rPr>
        <w:tab/>
        <w:t xml:space="preserve">      ________________________________</w:t>
      </w:r>
    </w:p>
    <w:p w:rsidR="008B4D39" w:rsidRPr="001F2676" w:rsidRDefault="008B4D39" w:rsidP="008B4D39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rPr>
          <w:rFonts w:asciiTheme="minorHAnsi" w:eastAsia="Times New Roman" w:hAnsiTheme="minorHAnsi" w:cs="Segoe UI"/>
          <w:sz w:val="22"/>
          <w:lang w:eastAsia="bs-Latn-BA"/>
        </w:rPr>
      </w:pPr>
      <w:r w:rsidRPr="001F2676">
        <w:rPr>
          <w:rFonts w:asciiTheme="minorHAnsi" w:eastAsia="Times New Roman" w:hAnsiTheme="minorHAnsi" w:cs="Segoe UI"/>
          <w:sz w:val="22"/>
          <w:lang w:eastAsia="bs-Latn-BA"/>
        </w:rPr>
        <w:t>(Datum podnošenja zahtjeva)</w:t>
      </w:r>
      <w:r>
        <w:rPr>
          <w:rFonts w:asciiTheme="minorHAnsi" w:eastAsia="Times New Roman" w:hAnsiTheme="minorHAnsi" w:cs="Segoe UI"/>
          <w:sz w:val="22"/>
          <w:lang w:eastAsia="bs-Latn-BA"/>
        </w:rPr>
        <w:tab/>
      </w:r>
      <w:r w:rsidRPr="001F2676">
        <w:rPr>
          <w:rFonts w:asciiTheme="minorHAnsi" w:eastAsia="Times New Roman" w:hAnsiTheme="minorHAnsi" w:cs="Segoe UI"/>
          <w:sz w:val="22"/>
          <w:lang w:eastAsia="bs-Latn-BA"/>
        </w:rPr>
        <w:t>(Potpis po</w:t>
      </w:r>
      <w:r w:rsidR="00BD0CCA">
        <w:rPr>
          <w:rFonts w:asciiTheme="minorHAnsi" w:eastAsia="Times New Roman" w:hAnsiTheme="minorHAnsi" w:cs="Segoe UI"/>
          <w:sz w:val="22"/>
          <w:lang w:eastAsia="bs-Latn-BA"/>
        </w:rPr>
        <w:t>dnosioca /</w:t>
      </w:r>
      <w:bookmarkStart w:id="0" w:name="_GoBack"/>
      <w:bookmarkEnd w:id="0"/>
      <w:r w:rsidR="00722A4A">
        <w:rPr>
          <w:rFonts w:asciiTheme="minorHAnsi" w:eastAsia="Times New Roman" w:hAnsiTheme="minorHAnsi" w:cs="Segoe UI"/>
          <w:sz w:val="22"/>
          <w:lang w:eastAsia="bs-Latn-BA"/>
        </w:rPr>
        <w:t>pečat obrta</w:t>
      </w:r>
      <w:r w:rsidRPr="001F2676">
        <w:rPr>
          <w:rFonts w:asciiTheme="minorHAnsi" w:eastAsia="Times New Roman" w:hAnsiTheme="minorHAnsi" w:cs="Segoe UI"/>
          <w:sz w:val="22"/>
          <w:lang w:eastAsia="bs-Latn-BA"/>
        </w:rPr>
        <w:t>)</w:t>
      </w:r>
    </w:p>
    <w:p w:rsidR="008B4D39" w:rsidRPr="001F2676" w:rsidRDefault="008B4D39" w:rsidP="008B4D39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="Segoe UI"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="Segoe UI"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="Segoe UI"/>
          <w:sz w:val="22"/>
          <w:lang w:eastAsia="bs-Latn-BA"/>
        </w:rPr>
      </w:pPr>
    </w:p>
    <w:p w:rsidR="008B4D39" w:rsidRPr="001F2676" w:rsidRDefault="008B4D39" w:rsidP="008B4D39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="Segoe UI"/>
          <w:szCs w:val="24"/>
          <w:lang w:eastAsia="bs-Latn-BA"/>
        </w:rPr>
      </w:pPr>
    </w:p>
    <w:p w:rsidR="008B4D39" w:rsidRPr="001F2676" w:rsidRDefault="008B4D39" w:rsidP="008B4D39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="Segoe UI"/>
          <w:szCs w:val="24"/>
          <w:lang w:eastAsia="bs-Latn-BA"/>
        </w:rPr>
      </w:pPr>
    </w:p>
    <w:p w:rsidR="008B4D39" w:rsidRPr="001F2676" w:rsidRDefault="008B4D39" w:rsidP="008B4D39">
      <w:pPr>
        <w:widowControl w:val="0"/>
        <w:tabs>
          <w:tab w:val="center" w:pos="1530"/>
          <w:tab w:val="center" w:pos="8527"/>
        </w:tabs>
        <w:autoSpaceDE w:val="0"/>
        <w:autoSpaceDN w:val="0"/>
        <w:adjustRightInd w:val="0"/>
        <w:jc w:val="center"/>
        <w:rPr>
          <w:rFonts w:asciiTheme="minorHAnsi" w:eastAsia="Times New Roman" w:hAnsiTheme="minorHAnsi" w:cs="Segoe UI"/>
          <w:szCs w:val="24"/>
          <w:lang w:eastAsia="bs-Latn-BA"/>
        </w:rPr>
      </w:pPr>
    </w:p>
    <w:p w:rsidR="008B4D39" w:rsidRPr="001F2676" w:rsidRDefault="008B4D39" w:rsidP="008B4D39">
      <w:pPr>
        <w:widowControl w:val="0"/>
        <w:tabs>
          <w:tab w:val="left" w:pos="90"/>
          <w:tab w:val="right" w:pos="6000"/>
          <w:tab w:val="left" w:pos="6090"/>
          <w:tab w:val="right" w:pos="10550"/>
        </w:tabs>
        <w:autoSpaceDE w:val="0"/>
        <w:autoSpaceDN w:val="0"/>
        <w:adjustRightInd w:val="0"/>
        <w:rPr>
          <w:rFonts w:asciiTheme="minorHAnsi" w:eastAsia="Times New Roman" w:hAnsiTheme="minorHAnsi" w:cs="Segoe UI"/>
          <w:i/>
          <w:iCs/>
          <w:sz w:val="18"/>
          <w:szCs w:val="18"/>
          <w:lang w:eastAsia="bs-Latn-BA"/>
        </w:rPr>
      </w:pPr>
      <w:r w:rsidRPr="001F2676">
        <w:rPr>
          <w:rFonts w:asciiTheme="minorHAnsi" w:eastAsia="Times New Roman" w:hAnsiTheme="minorHAnsi" w:cs="Segoe UI"/>
          <w:i/>
          <w:iCs/>
          <w:sz w:val="16"/>
          <w:szCs w:val="16"/>
          <w:lang w:eastAsia="bs-Latn-BA"/>
        </w:rPr>
        <w:t>Grad Zenica, 72000 Zenica, Trg BiH 6</w:t>
      </w:r>
      <w:r w:rsidRPr="001F2676">
        <w:rPr>
          <w:rFonts w:asciiTheme="minorHAnsi" w:eastAsia="Times New Roman" w:hAnsiTheme="minorHAnsi" w:cs="Arial"/>
          <w:szCs w:val="24"/>
          <w:lang w:eastAsia="bs-Latn-BA"/>
        </w:rPr>
        <w:tab/>
      </w:r>
      <w:r w:rsidRPr="001F2676">
        <w:rPr>
          <w:rFonts w:asciiTheme="minorHAnsi" w:eastAsia="Times New Roman" w:hAnsiTheme="minorHAnsi" w:cs="Arial"/>
          <w:szCs w:val="24"/>
          <w:lang w:eastAsia="bs-Latn-BA"/>
        </w:rPr>
        <w:tab/>
      </w:r>
      <w:r w:rsidRPr="001F2676">
        <w:rPr>
          <w:rFonts w:asciiTheme="minorHAnsi" w:eastAsia="Times New Roman" w:hAnsiTheme="minorHAnsi" w:cs="Arial"/>
          <w:szCs w:val="24"/>
          <w:lang w:eastAsia="bs-Latn-BA"/>
        </w:rPr>
        <w:tab/>
      </w:r>
      <w:r w:rsidRPr="001F2676">
        <w:rPr>
          <w:rFonts w:asciiTheme="minorHAnsi" w:eastAsia="Times New Roman" w:hAnsiTheme="minorHAnsi" w:cs="Segoe UI"/>
          <w:i/>
          <w:iCs/>
          <w:sz w:val="16"/>
          <w:szCs w:val="16"/>
          <w:lang w:eastAsia="bs-Latn-BA"/>
        </w:rPr>
        <w:t>Strana 1 od 1</w:t>
      </w:r>
    </w:p>
    <w:p w:rsidR="008B4D39" w:rsidRPr="001F2676" w:rsidRDefault="008B4D39" w:rsidP="008B4D39">
      <w:pPr>
        <w:widowControl w:val="0"/>
        <w:tabs>
          <w:tab w:val="left" w:pos="90"/>
        </w:tabs>
        <w:autoSpaceDE w:val="0"/>
        <w:autoSpaceDN w:val="0"/>
        <w:adjustRightInd w:val="0"/>
        <w:rPr>
          <w:rFonts w:asciiTheme="minorHAnsi" w:eastAsia="Times New Roman" w:hAnsiTheme="minorHAnsi" w:cs="Segoe UI"/>
          <w:i/>
          <w:iCs/>
          <w:sz w:val="18"/>
          <w:szCs w:val="18"/>
          <w:lang w:eastAsia="bs-Latn-BA"/>
        </w:rPr>
      </w:pPr>
      <w:r>
        <w:rPr>
          <w:rFonts w:asciiTheme="minorHAnsi" w:eastAsia="Times New Roman" w:hAnsiTheme="minorHAnsi" w:cs="Segoe UI"/>
          <w:i/>
          <w:iCs/>
          <w:sz w:val="16"/>
          <w:szCs w:val="16"/>
          <w:lang w:eastAsia="bs-Latn-BA"/>
        </w:rPr>
        <w:t>Tel: 032 447 708</w:t>
      </w:r>
      <w:r w:rsidRPr="001F2676">
        <w:rPr>
          <w:rFonts w:asciiTheme="minorHAnsi" w:eastAsia="Times New Roman" w:hAnsiTheme="minorHAnsi" w:cs="Segoe UI"/>
          <w:i/>
          <w:iCs/>
          <w:sz w:val="16"/>
          <w:szCs w:val="16"/>
          <w:lang w:eastAsia="bs-Latn-BA"/>
        </w:rPr>
        <w:t>,   e-mail: senada.sejmenovic@zenica.ba</w:t>
      </w:r>
    </w:p>
    <w:p w:rsidR="008B4D39" w:rsidRPr="001F2676" w:rsidRDefault="008B4D39" w:rsidP="008B4D39">
      <w:pPr>
        <w:autoSpaceDE w:val="0"/>
        <w:autoSpaceDN w:val="0"/>
        <w:adjustRightInd w:val="0"/>
        <w:rPr>
          <w:rFonts w:asciiTheme="minorHAnsi" w:eastAsia="Times New Roman" w:hAnsiTheme="minorHAnsi" w:cs="Segoe UI"/>
          <w:sz w:val="18"/>
          <w:szCs w:val="18"/>
          <w:lang w:eastAsia="bs-Latn-BA"/>
        </w:rPr>
      </w:pPr>
    </w:p>
    <w:p w:rsidR="008B4D39" w:rsidRPr="001F2676" w:rsidRDefault="008B4D39" w:rsidP="008B4D39">
      <w:pPr>
        <w:rPr>
          <w:rFonts w:asciiTheme="minorHAnsi" w:hAnsiTheme="minorHAnsi"/>
        </w:rPr>
      </w:pPr>
    </w:p>
    <w:p w:rsidR="00806081" w:rsidRDefault="00806081"/>
    <w:sectPr w:rsidR="00806081" w:rsidSect="008B4D39">
      <w:type w:val="continuous"/>
      <w:pgSz w:w="11910" w:h="15840"/>
      <w:pgMar w:top="360" w:right="567" w:bottom="360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35F29"/>
    <w:multiLevelType w:val="hybridMultilevel"/>
    <w:tmpl w:val="6B6476BA"/>
    <w:lvl w:ilvl="0" w:tplc="313C2EC0">
      <w:start w:val="1"/>
      <w:numFmt w:val="bullet"/>
      <w:lvlText w:val="-"/>
      <w:lvlJc w:val="left"/>
      <w:pPr>
        <w:ind w:left="720" w:hanging="360"/>
      </w:pPr>
      <w:rPr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1A0005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041A0001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1A0005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041A0001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1A0005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39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4A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D3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CCA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CDBDA"/>
  <w15:chartTrackingRefBased/>
  <w15:docId w15:val="{86209D4B-7C82-44D3-AB2F-4E03B778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39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senadas</cp:lastModifiedBy>
  <cp:revision>3</cp:revision>
  <dcterms:created xsi:type="dcterms:W3CDTF">2021-04-27T08:58:00Z</dcterms:created>
  <dcterms:modified xsi:type="dcterms:W3CDTF">2021-04-27T09:22:00Z</dcterms:modified>
</cp:coreProperties>
</file>