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3FE46" w14:textId="37402B3A" w:rsidR="001B1A8A" w:rsidRPr="00F97227" w:rsidRDefault="001B1A8A" w:rsidP="001B1A8A">
      <w:pPr>
        <w:ind w:right="43"/>
        <w:rPr>
          <w:lang w:val="hr-HR"/>
        </w:rPr>
      </w:pPr>
      <w:r w:rsidRPr="00F97227">
        <w:rPr>
          <w:lang w:val="hr-HR"/>
        </w:rPr>
        <w:t>Broj: 02-11-</w:t>
      </w:r>
      <w:r>
        <w:rPr>
          <w:lang w:val="hr-HR"/>
        </w:rPr>
        <w:t>1</w:t>
      </w:r>
      <w:r w:rsidR="0049121B">
        <w:rPr>
          <w:lang w:val="hr-HR"/>
        </w:rPr>
        <w:t>8862</w:t>
      </w:r>
      <w:r w:rsidRPr="00F97227">
        <w:rPr>
          <w:lang w:val="hr-HR"/>
        </w:rPr>
        <w:t>-2/20</w:t>
      </w:r>
    </w:p>
    <w:p w14:paraId="109E8C7D" w14:textId="40C10A4B" w:rsidR="001B1A8A" w:rsidRPr="00F97227" w:rsidRDefault="001B1A8A" w:rsidP="001B1A8A">
      <w:pPr>
        <w:ind w:right="43"/>
        <w:rPr>
          <w:lang w:val="hr-HR"/>
        </w:rPr>
      </w:pPr>
      <w:r w:rsidRPr="00F97227">
        <w:rPr>
          <w:lang w:val="hr-HR"/>
        </w:rPr>
        <w:t xml:space="preserve">Zenica, </w:t>
      </w:r>
      <w:r w:rsidR="0049121B">
        <w:rPr>
          <w:lang w:val="hr-HR"/>
        </w:rPr>
        <w:t>28.10</w:t>
      </w:r>
      <w:r w:rsidRPr="00F97227">
        <w:rPr>
          <w:lang w:val="hr-HR"/>
        </w:rPr>
        <w:t>.2020. godine</w:t>
      </w:r>
    </w:p>
    <w:p w14:paraId="2D804EB5" w14:textId="77777777" w:rsidR="001B1A8A" w:rsidRPr="00F97227" w:rsidRDefault="001B1A8A" w:rsidP="001B1A8A">
      <w:pPr>
        <w:ind w:left="-900" w:right="43" w:firstLine="720"/>
        <w:rPr>
          <w:lang w:val="hr-HR"/>
        </w:rPr>
      </w:pPr>
    </w:p>
    <w:p w14:paraId="2E58518B" w14:textId="77777777" w:rsidR="001B1A8A" w:rsidRPr="00F97227" w:rsidRDefault="001B1A8A" w:rsidP="001B1A8A">
      <w:pPr>
        <w:ind w:left="-900" w:right="43" w:firstLine="720"/>
        <w:rPr>
          <w:lang w:val="hr-HR"/>
        </w:rPr>
      </w:pPr>
    </w:p>
    <w:p w14:paraId="0D3D0888" w14:textId="77777777" w:rsidR="001B1A8A" w:rsidRPr="00F97227" w:rsidRDefault="001B1A8A" w:rsidP="001B1A8A">
      <w:pPr>
        <w:ind w:left="-180" w:right="43" w:firstLine="900"/>
        <w:jc w:val="both"/>
        <w:rPr>
          <w:lang w:val="hr-HR"/>
        </w:rPr>
      </w:pPr>
      <w:r w:rsidRPr="00F97227">
        <w:rPr>
          <w:lang w:val="hr-HR"/>
        </w:rPr>
        <w:t xml:space="preserve">Na osnovu člana 70. stav 3. Zakona o javnim nabavkama («Službeni glasnik BiH», broj: 39/14), na prijedlog Službe kabineta Gradonačelnika, Gradonačelnik grada Zenica donosi: </w:t>
      </w:r>
    </w:p>
    <w:p w14:paraId="797D045F" w14:textId="77777777" w:rsidR="001B1A8A" w:rsidRPr="00F97227" w:rsidRDefault="001B1A8A" w:rsidP="001B1A8A">
      <w:pPr>
        <w:ind w:right="43"/>
        <w:jc w:val="both"/>
        <w:rPr>
          <w:lang w:val="hr-HR"/>
        </w:rPr>
      </w:pPr>
    </w:p>
    <w:p w14:paraId="4C1DAED7" w14:textId="77777777" w:rsidR="001B1A8A" w:rsidRPr="00F97227" w:rsidRDefault="001B1A8A" w:rsidP="001B1A8A">
      <w:pPr>
        <w:ind w:left="-180" w:right="43"/>
        <w:jc w:val="both"/>
        <w:rPr>
          <w:lang w:val="hr-HR"/>
        </w:rPr>
      </w:pPr>
    </w:p>
    <w:p w14:paraId="29C95189" w14:textId="77777777" w:rsidR="001B1A8A" w:rsidRPr="00F97227" w:rsidRDefault="001B1A8A" w:rsidP="001B1A8A">
      <w:pPr>
        <w:ind w:left="-180" w:right="43"/>
        <w:jc w:val="center"/>
        <w:rPr>
          <w:b/>
          <w:i/>
          <w:lang w:val="hr-HR"/>
        </w:rPr>
      </w:pPr>
      <w:r w:rsidRPr="00F97227">
        <w:rPr>
          <w:b/>
          <w:i/>
          <w:lang w:val="hr-HR"/>
        </w:rPr>
        <w:t xml:space="preserve">O D L U K U </w:t>
      </w:r>
    </w:p>
    <w:p w14:paraId="2B49D009" w14:textId="397228DE" w:rsidR="001B1A8A" w:rsidRPr="00F97227" w:rsidRDefault="001B1A8A" w:rsidP="001B1A8A">
      <w:pPr>
        <w:ind w:right="43"/>
        <w:jc w:val="center"/>
        <w:rPr>
          <w:b/>
          <w:i/>
          <w:lang w:val="hr-HR"/>
        </w:rPr>
      </w:pPr>
      <w:r w:rsidRPr="00F97227">
        <w:rPr>
          <w:b/>
          <w:i/>
          <w:lang w:val="hr-HR"/>
        </w:rPr>
        <w:t>o izboru najpovoljnijeg ponuđača</w:t>
      </w:r>
      <w:r w:rsidRPr="00F97227">
        <w:rPr>
          <w:b/>
          <w:i/>
        </w:rPr>
        <w:t xml:space="preserve"> </w:t>
      </w:r>
      <w:r w:rsidRPr="00F65565">
        <w:rPr>
          <w:b/>
          <w:i/>
          <w:lang w:val="hr-HR"/>
        </w:rPr>
        <w:t xml:space="preserve">za </w:t>
      </w:r>
      <w:bookmarkStart w:id="0" w:name="_Hlk54785500"/>
      <w:r w:rsidR="0049121B">
        <w:rPr>
          <w:b/>
          <w:i/>
          <w:lang w:val="hr-HR"/>
        </w:rPr>
        <w:t>izgradnju dječijeg igrališta na području MZ Lukovo polje</w:t>
      </w:r>
      <w:bookmarkEnd w:id="0"/>
    </w:p>
    <w:p w14:paraId="49BEA5E3" w14:textId="77777777" w:rsidR="001B1A8A" w:rsidRDefault="001B1A8A" w:rsidP="001B1A8A">
      <w:pPr>
        <w:ind w:right="43"/>
        <w:rPr>
          <w:b/>
          <w:i/>
          <w:lang w:val="hr-HR"/>
        </w:rPr>
      </w:pPr>
    </w:p>
    <w:p w14:paraId="31EECD48" w14:textId="77777777" w:rsidR="001B1A8A" w:rsidRPr="00F97227" w:rsidRDefault="001B1A8A" w:rsidP="001B1A8A">
      <w:pPr>
        <w:ind w:right="43"/>
        <w:rPr>
          <w:b/>
          <w:i/>
          <w:lang w:val="hr-HR"/>
        </w:rPr>
      </w:pPr>
    </w:p>
    <w:p w14:paraId="31461880" w14:textId="5F171059" w:rsidR="001B1A8A" w:rsidRPr="00F97227" w:rsidRDefault="001B1A8A" w:rsidP="001B1A8A">
      <w:pPr>
        <w:ind w:right="43"/>
        <w:jc w:val="both"/>
        <w:rPr>
          <w:b/>
          <w:i/>
        </w:rPr>
      </w:pPr>
      <w:r w:rsidRPr="00F97227">
        <w:rPr>
          <w:lang w:val="hr-HR"/>
        </w:rPr>
        <w:t>Po provedenom otvorenom postupku za</w:t>
      </w:r>
      <w:r>
        <w:rPr>
          <w:lang w:val="hr-HR"/>
        </w:rPr>
        <w:t xml:space="preserve"> </w:t>
      </w:r>
      <w:r w:rsidR="0049121B" w:rsidRPr="0049121B">
        <w:rPr>
          <w:lang w:val="hr-HR"/>
        </w:rPr>
        <w:t>izgradnju dječijeg igrališta na području MZ Lukovo polje</w:t>
      </w:r>
      <w:r w:rsidRPr="00F97227">
        <w:rPr>
          <w:lang w:val="hr-HR"/>
        </w:rPr>
        <w:t xml:space="preserve">, objavljenog na portalu javnih nabavki, broj: </w:t>
      </w:r>
      <w:r w:rsidRPr="0049121B">
        <w:rPr>
          <w:lang w:val="hr-HR"/>
        </w:rPr>
        <w:t>1355-1-3-</w:t>
      </w:r>
      <w:r w:rsidR="0049121B">
        <w:rPr>
          <w:lang w:val="hr-HR"/>
        </w:rPr>
        <w:t>35</w:t>
      </w:r>
      <w:r w:rsidRPr="0049121B">
        <w:rPr>
          <w:lang w:val="hr-HR"/>
        </w:rPr>
        <w:t>1-3-1</w:t>
      </w:r>
      <w:r w:rsidR="0049121B">
        <w:rPr>
          <w:lang w:val="hr-HR"/>
        </w:rPr>
        <w:t>66</w:t>
      </w:r>
      <w:r w:rsidRPr="00F97227">
        <w:rPr>
          <w:lang w:val="bs-Latn-BA"/>
        </w:rPr>
        <w:t xml:space="preserve">/20 </w:t>
      </w:r>
      <w:r w:rsidRPr="00F97227">
        <w:rPr>
          <w:lang w:val="hr-HR"/>
        </w:rPr>
        <w:t xml:space="preserve">od </w:t>
      </w:r>
      <w:r w:rsidR="0049121B">
        <w:rPr>
          <w:lang w:val="hr-HR"/>
        </w:rPr>
        <w:t>28.09</w:t>
      </w:r>
      <w:r w:rsidRPr="00F97227">
        <w:rPr>
          <w:lang w:val="hr-HR"/>
        </w:rPr>
        <w:t xml:space="preserve">.2020. godine, u Službenom glasniku broj: </w:t>
      </w:r>
      <w:r w:rsidR="0049121B">
        <w:rPr>
          <w:lang w:val="hr-HR"/>
        </w:rPr>
        <w:t>61</w:t>
      </w:r>
      <w:r w:rsidRPr="00F97227">
        <w:rPr>
          <w:lang w:val="hr-HR"/>
        </w:rPr>
        <w:t xml:space="preserve">/20 od </w:t>
      </w:r>
      <w:r w:rsidR="0049121B">
        <w:rPr>
          <w:lang w:val="hr-HR"/>
        </w:rPr>
        <w:t>02.10</w:t>
      </w:r>
      <w:r w:rsidRPr="00F97227">
        <w:rPr>
          <w:lang w:val="hr-HR"/>
        </w:rPr>
        <w:t>.2020, za najpovoljnijeg ponuđača izabran je:</w:t>
      </w:r>
    </w:p>
    <w:p w14:paraId="6926BC11" w14:textId="77777777" w:rsidR="001B1A8A" w:rsidRPr="00F97227" w:rsidRDefault="001B1A8A" w:rsidP="001B1A8A">
      <w:pPr>
        <w:ind w:left="-180" w:right="43"/>
        <w:jc w:val="both"/>
        <w:rPr>
          <w:lang w:val="hr-HR"/>
        </w:rPr>
      </w:pPr>
    </w:p>
    <w:p w14:paraId="3104BA41" w14:textId="77777777" w:rsidR="001B1A8A" w:rsidRDefault="001B1A8A" w:rsidP="001B1A8A">
      <w:pPr>
        <w:ind w:left="-180" w:right="43"/>
        <w:jc w:val="center"/>
        <w:rPr>
          <w:b/>
          <w:lang w:val="hr-HR"/>
        </w:rPr>
      </w:pPr>
    </w:p>
    <w:p w14:paraId="0E09C2A7" w14:textId="1D6A1500" w:rsidR="001B1A8A" w:rsidRPr="00F97227" w:rsidRDefault="001B1A8A" w:rsidP="001B1A8A">
      <w:pPr>
        <w:ind w:left="-180" w:right="43"/>
        <w:jc w:val="center"/>
        <w:rPr>
          <w:b/>
          <w:lang w:val="hr-HR"/>
        </w:rPr>
      </w:pPr>
      <w:r w:rsidRPr="00F97227">
        <w:rPr>
          <w:b/>
          <w:lang w:val="hr-HR"/>
        </w:rPr>
        <w:t>"</w:t>
      </w:r>
      <w:r>
        <w:rPr>
          <w:b/>
          <w:lang w:val="hr-HR"/>
        </w:rPr>
        <w:t>GLOVIS</w:t>
      </w:r>
      <w:r w:rsidRPr="00F97227">
        <w:rPr>
          <w:b/>
          <w:lang w:val="hr-HR"/>
        </w:rPr>
        <w:t>“ d.o.o. Zenica</w:t>
      </w:r>
    </w:p>
    <w:p w14:paraId="277D386B" w14:textId="77777777" w:rsidR="001B1A8A" w:rsidRPr="00F97227" w:rsidRDefault="001B1A8A" w:rsidP="001B1A8A">
      <w:pPr>
        <w:ind w:right="43"/>
        <w:rPr>
          <w:lang w:val="hr-HR"/>
        </w:rPr>
      </w:pPr>
    </w:p>
    <w:p w14:paraId="6FDD2382" w14:textId="77777777" w:rsidR="001B1A8A" w:rsidRDefault="001B1A8A" w:rsidP="001B1A8A">
      <w:pPr>
        <w:ind w:left="-180" w:right="43"/>
        <w:jc w:val="center"/>
        <w:rPr>
          <w:b/>
          <w:u w:val="single"/>
          <w:lang w:val="hr-HR"/>
        </w:rPr>
      </w:pPr>
    </w:p>
    <w:p w14:paraId="74EA62B1" w14:textId="673ED0CD" w:rsidR="001B1A8A" w:rsidRPr="00F97227" w:rsidRDefault="001B1A8A" w:rsidP="001B1A8A">
      <w:pPr>
        <w:ind w:left="-180" w:right="43"/>
        <w:jc w:val="center"/>
        <w:rPr>
          <w:b/>
          <w:u w:val="single"/>
          <w:lang w:val="hr-HR"/>
        </w:rPr>
      </w:pPr>
      <w:r w:rsidRPr="00F97227">
        <w:rPr>
          <w:b/>
          <w:u w:val="single"/>
          <w:lang w:val="hr-HR"/>
        </w:rPr>
        <w:t>O b r a z l o ž e nj e</w:t>
      </w:r>
    </w:p>
    <w:p w14:paraId="5ED903E1" w14:textId="77777777" w:rsidR="001B1A8A" w:rsidRPr="00F97227" w:rsidRDefault="001B1A8A" w:rsidP="001B1A8A">
      <w:pPr>
        <w:ind w:left="-180" w:right="43"/>
        <w:jc w:val="center"/>
        <w:rPr>
          <w:b/>
          <w:u w:val="single"/>
          <w:lang w:val="hr-HR"/>
        </w:rPr>
      </w:pPr>
    </w:p>
    <w:p w14:paraId="4676B803" w14:textId="7A949020" w:rsidR="001B1A8A" w:rsidRPr="00F97227" w:rsidRDefault="001B1A8A" w:rsidP="001B1A8A">
      <w:pPr>
        <w:tabs>
          <w:tab w:val="left" w:pos="540"/>
        </w:tabs>
        <w:ind w:right="43"/>
        <w:jc w:val="both"/>
        <w:rPr>
          <w:lang w:val="hr-BA"/>
        </w:rPr>
      </w:pPr>
      <w:r w:rsidRPr="00F97227">
        <w:rPr>
          <w:lang w:val="hr-BA"/>
        </w:rPr>
        <w:t xml:space="preserve">Po provedenom otvorenom postupku za izbor najpovoljnijeg ponuđača za </w:t>
      </w:r>
      <w:r w:rsidR="0049121B" w:rsidRPr="0049121B">
        <w:rPr>
          <w:lang w:val="hr-HR"/>
        </w:rPr>
        <w:t>izgradnju dječijeg igrališta na području MZ Lukovo polje</w:t>
      </w:r>
      <w:r w:rsidR="0049121B" w:rsidRPr="00F97227">
        <w:rPr>
          <w:lang w:val="hr-BA"/>
        </w:rPr>
        <w:t xml:space="preserve"> </w:t>
      </w:r>
      <w:r w:rsidRPr="00F97227">
        <w:rPr>
          <w:lang w:val="hr-BA"/>
        </w:rPr>
        <w:t>učestvova</w:t>
      </w:r>
      <w:r w:rsidR="0049121B">
        <w:rPr>
          <w:lang w:val="hr-BA"/>
        </w:rPr>
        <w:t>o</w:t>
      </w:r>
      <w:r w:rsidRPr="00F97227">
        <w:rPr>
          <w:lang w:val="hr-BA"/>
        </w:rPr>
        <w:t xml:space="preserve"> </w:t>
      </w:r>
      <w:r w:rsidR="0049121B">
        <w:rPr>
          <w:lang w:val="hr-BA"/>
        </w:rPr>
        <w:t>je</w:t>
      </w:r>
      <w:r w:rsidRPr="00F97227">
        <w:rPr>
          <w:lang w:val="hr-BA"/>
        </w:rPr>
        <w:t xml:space="preserve"> ponuđač: </w:t>
      </w:r>
    </w:p>
    <w:p w14:paraId="537E2CCC" w14:textId="77777777" w:rsidR="001B1A8A" w:rsidRPr="00F97227" w:rsidRDefault="001B1A8A" w:rsidP="001B1A8A">
      <w:pPr>
        <w:tabs>
          <w:tab w:val="left" w:pos="540"/>
        </w:tabs>
        <w:ind w:right="43"/>
        <w:jc w:val="both"/>
        <w:rPr>
          <w:lang w:val="hr-BA"/>
        </w:rPr>
      </w:pPr>
    </w:p>
    <w:p w14:paraId="2A89628E" w14:textId="77777777" w:rsidR="001B1A8A" w:rsidRPr="00F97227" w:rsidRDefault="001B1A8A" w:rsidP="001B1A8A">
      <w:pPr>
        <w:numPr>
          <w:ilvl w:val="0"/>
          <w:numId w:val="15"/>
        </w:numPr>
        <w:tabs>
          <w:tab w:val="left" w:pos="540"/>
        </w:tabs>
        <w:ind w:right="43"/>
        <w:jc w:val="both"/>
      </w:pPr>
      <w:r w:rsidRPr="00F97227">
        <w:t>“</w:t>
      </w:r>
      <w:r>
        <w:t>GLOVIS</w:t>
      </w:r>
      <w:r w:rsidRPr="00F97227">
        <w:t xml:space="preserve">” d.o.o. </w:t>
      </w:r>
      <w:proofErr w:type="spellStart"/>
      <w:r w:rsidRPr="00F97227">
        <w:t>Z</w:t>
      </w:r>
      <w:r>
        <w:t>enica</w:t>
      </w:r>
      <w:proofErr w:type="spellEnd"/>
    </w:p>
    <w:p w14:paraId="76F4C989" w14:textId="77777777" w:rsidR="001B1A8A" w:rsidRDefault="001B1A8A" w:rsidP="001B1A8A">
      <w:pPr>
        <w:pStyle w:val="ListParagraph"/>
        <w:ind w:left="0" w:firstLine="360"/>
        <w:jc w:val="both"/>
        <w:rPr>
          <w:lang w:val="hr-BA"/>
        </w:rPr>
      </w:pPr>
    </w:p>
    <w:p w14:paraId="27E48CD3" w14:textId="615A75F0" w:rsidR="001B1A8A" w:rsidRDefault="001B1A8A" w:rsidP="001B1A8A">
      <w:pPr>
        <w:pStyle w:val="ListParagraph"/>
        <w:ind w:left="0" w:firstLine="360"/>
        <w:jc w:val="both"/>
        <w:rPr>
          <w:lang w:val="hr-BA"/>
        </w:rPr>
      </w:pPr>
      <w:r>
        <w:rPr>
          <w:lang w:val="hr-BA"/>
        </w:rPr>
        <w:t>Ponud</w:t>
      </w:r>
      <w:r w:rsidR="0049121B">
        <w:rPr>
          <w:lang w:val="hr-BA"/>
        </w:rPr>
        <w:t>a</w:t>
      </w:r>
      <w:r>
        <w:rPr>
          <w:lang w:val="hr-BA"/>
        </w:rPr>
        <w:t xml:space="preserve"> ponuđača ispunjava uslove iz tenderske dokumentacije.</w:t>
      </w:r>
    </w:p>
    <w:p w14:paraId="05FB3E77" w14:textId="77777777" w:rsidR="001B1A8A" w:rsidRDefault="001B1A8A" w:rsidP="001B1A8A">
      <w:pPr>
        <w:pStyle w:val="ListParagraph"/>
        <w:ind w:left="0" w:firstLine="360"/>
        <w:jc w:val="both"/>
        <w:rPr>
          <w:lang w:val="hr-BA"/>
        </w:rPr>
      </w:pPr>
    </w:p>
    <w:p w14:paraId="12981D78" w14:textId="0D16EF09" w:rsidR="001B1A8A" w:rsidRPr="00F65565" w:rsidRDefault="001B1A8A" w:rsidP="001B1A8A">
      <w:pPr>
        <w:pStyle w:val="ListParagraph"/>
        <w:ind w:left="0" w:firstLine="360"/>
        <w:jc w:val="both"/>
        <w:rPr>
          <w:lang w:val="hr-BA"/>
        </w:rPr>
      </w:pPr>
      <w:proofErr w:type="spellStart"/>
      <w:r>
        <w:t>Procijenjena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za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je </w:t>
      </w:r>
      <w:proofErr w:type="spellStart"/>
      <w:r>
        <w:t>iznosila</w:t>
      </w:r>
      <w:proofErr w:type="spellEnd"/>
      <w:r>
        <w:t xml:space="preserve"> </w:t>
      </w:r>
      <w:r w:rsidR="0049121B">
        <w:t>11.000</w:t>
      </w:r>
      <w:r>
        <w:t>,00 KM bez PDV-a.</w:t>
      </w:r>
    </w:p>
    <w:p w14:paraId="70AF4DF2" w14:textId="77777777" w:rsidR="001B1A8A" w:rsidRDefault="001B1A8A" w:rsidP="001B1A8A">
      <w:pPr>
        <w:tabs>
          <w:tab w:val="left" w:pos="540"/>
        </w:tabs>
        <w:ind w:right="43"/>
        <w:jc w:val="both"/>
        <w:rPr>
          <w:lang w:val="hr-BA"/>
        </w:rPr>
      </w:pPr>
    </w:p>
    <w:p w14:paraId="104E3673" w14:textId="00A2AA3F" w:rsidR="001B1A8A" w:rsidRPr="00F97227" w:rsidRDefault="001B1A8A" w:rsidP="001B1A8A">
      <w:pPr>
        <w:tabs>
          <w:tab w:val="left" w:pos="540"/>
        </w:tabs>
        <w:ind w:right="43"/>
        <w:jc w:val="both"/>
        <w:rPr>
          <w:lang w:val="hr-BA"/>
        </w:rPr>
      </w:pPr>
      <w:r w:rsidRPr="00F97227">
        <w:rPr>
          <w:lang w:val="hr-BA"/>
        </w:rPr>
        <w:t xml:space="preserve">Ugovorni organ je izvršio izbor najpovoljnijeg ponuđača </w:t>
      </w:r>
      <w:r w:rsidRPr="00F65565">
        <w:rPr>
          <w:lang w:val="hr-BA"/>
        </w:rPr>
        <w:t>“GLOVIS” d.o.o. Zenica</w:t>
      </w:r>
      <w:r>
        <w:rPr>
          <w:lang w:val="hr-BA"/>
        </w:rPr>
        <w:t xml:space="preserve"> </w:t>
      </w:r>
      <w:r w:rsidRPr="00F97227">
        <w:rPr>
          <w:lang w:val="hr-BA"/>
        </w:rPr>
        <w:t>na osnovu bodovanja koje je izvršila Komisija formirana od strane Ugovornog organa, Rješenjem broj: 02-11-</w:t>
      </w:r>
      <w:r w:rsidR="0049121B">
        <w:rPr>
          <w:lang w:val="hr-BA"/>
        </w:rPr>
        <w:t>8862</w:t>
      </w:r>
      <w:r w:rsidRPr="00F97227">
        <w:rPr>
          <w:lang w:val="hr-BA"/>
        </w:rPr>
        <w:t xml:space="preserve">-1/20 od </w:t>
      </w:r>
      <w:r w:rsidR="0049121B">
        <w:rPr>
          <w:lang w:val="hr-BA"/>
        </w:rPr>
        <w:t>22.09</w:t>
      </w:r>
      <w:r w:rsidRPr="00F97227">
        <w:rPr>
          <w:lang w:val="hr-BA"/>
        </w:rPr>
        <w:t>.2020. godine.</w:t>
      </w:r>
    </w:p>
    <w:p w14:paraId="238BA53B" w14:textId="77777777" w:rsidR="001B1A8A" w:rsidRPr="00F97227" w:rsidRDefault="001B1A8A" w:rsidP="001B1A8A">
      <w:pPr>
        <w:tabs>
          <w:tab w:val="left" w:pos="540"/>
        </w:tabs>
        <w:ind w:right="43"/>
        <w:jc w:val="both"/>
        <w:rPr>
          <w:lang w:val="hr-BA"/>
        </w:rPr>
      </w:pPr>
      <w:r w:rsidRPr="00F97227">
        <w:rPr>
          <w:lang w:val="hr-BA"/>
        </w:rPr>
        <w:tab/>
      </w:r>
    </w:p>
    <w:p w14:paraId="3F4E9EE7" w14:textId="2F318B65" w:rsidR="001B1A8A" w:rsidRPr="00F97227" w:rsidRDefault="001B1A8A" w:rsidP="001B1A8A">
      <w:pPr>
        <w:tabs>
          <w:tab w:val="left" w:pos="540"/>
        </w:tabs>
        <w:ind w:right="43"/>
        <w:jc w:val="both"/>
        <w:rPr>
          <w:lang w:val="hr-BA"/>
        </w:rPr>
      </w:pPr>
      <w:r w:rsidRPr="00F97227">
        <w:rPr>
          <w:lang w:val="hr-BA"/>
        </w:rPr>
        <w:t xml:space="preserve">Procjena ponuda i rangiranje, dati su u Zapisniku Komisije, broj: </w:t>
      </w:r>
      <w:r w:rsidRPr="00F97227">
        <w:rPr>
          <w:lang w:val="hr-HR"/>
        </w:rPr>
        <w:t>11-11-</w:t>
      </w:r>
      <w:r>
        <w:rPr>
          <w:lang w:val="hr-HR"/>
        </w:rPr>
        <w:t>1</w:t>
      </w:r>
      <w:r w:rsidR="0049121B">
        <w:rPr>
          <w:lang w:val="hr-HR"/>
        </w:rPr>
        <w:t>8862</w:t>
      </w:r>
      <w:r w:rsidRPr="00F97227">
        <w:rPr>
          <w:lang w:val="hr-HR"/>
        </w:rPr>
        <w:t>-</w:t>
      </w:r>
      <w:r w:rsidR="0049121B">
        <w:rPr>
          <w:lang w:val="hr-HR"/>
        </w:rPr>
        <w:t>9</w:t>
      </w:r>
      <w:r w:rsidRPr="00F97227">
        <w:rPr>
          <w:lang w:val="hr-HR"/>
        </w:rPr>
        <w:t>/20</w:t>
      </w:r>
      <w:r w:rsidRPr="00F97227">
        <w:rPr>
          <w:lang w:val="hr-BA"/>
        </w:rPr>
        <w:t xml:space="preserve">                                    od </w:t>
      </w:r>
      <w:r w:rsidR="0049121B">
        <w:rPr>
          <w:lang w:val="hr-BA"/>
        </w:rPr>
        <w:t>28.10</w:t>
      </w:r>
      <w:r w:rsidRPr="00F97227">
        <w:rPr>
          <w:lang w:val="hr-BA"/>
        </w:rPr>
        <w:t xml:space="preserve">.2020. godine, a izvršeni su na osnovu Poslovnika o radu komisije, broj: </w:t>
      </w:r>
      <w:r w:rsidRPr="00F97227">
        <w:rPr>
          <w:lang w:val="hr-HR"/>
        </w:rPr>
        <w:t>11-11-</w:t>
      </w:r>
      <w:r>
        <w:rPr>
          <w:lang w:val="hr-HR"/>
        </w:rPr>
        <w:t>1</w:t>
      </w:r>
      <w:r w:rsidR="0049121B">
        <w:rPr>
          <w:lang w:val="hr-HR"/>
        </w:rPr>
        <w:t>8862</w:t>
      </w:r>
      <w:r w:rsidRPr="00F97227">
        <w:rPr>
          <w:lang w:val="hr-HR"/>
        </w:rPr>
        <w:t xml:space="preserve">/20  </w:t>
      </w:r>
      <w:r w:rsidRPr="00F97227">
        <w:rPr>
          <w:lang w:val="hr-BA"/>
        </w:rPr>
        <w:t xml:space="preserve">od dana </w:t>
      </w:r>
      <w:r w:rsidR="0049121B">
        <w:rPr>
          <w:lang w:val="hr-BA"/>
        </w:rPr>
        <w:t>23.09</w:t>
      </w:r>
      <w:r w:rsidRPr="00F97227">
        <w:rPr>
          <w:lang w:val="hr-BA"/>
        </w:rPr>
        <w:t>.2020. godine.</w:t>
      </w:r>
    </w:p>
    <w:p w14:paraId="74C4FDD7" w14:textId="1ABD7FBB" w:rsidR="001B1A8A" w:rsidRDefault="001B1A8A" w:rsidP="001B1A8A">
      <w:pPr>
        <w:ind w:right="43" w:firstLine="720"/>
        <w:jc w:val="both"/>
      </w:pPr>
    </w:p>
    <w:p w14:paraId="72D9DAD5" w14:textId="2AAD1C89" w:rsidR="0049121B" w:rsidRDefault="0049121B" w:rsidP="001B1A8A">
      <w:pPr>
        <w:ind w:right="43" w:firstLine="720"/>
        <w:jc w:val="both"/>
      </w:pPr>
    </w:p>
    <w:p w14:paraId="4E2C70B0" w14:textId="19EBDD44" w:rsidR="0049121B" w:rsidRDefault="0049121B" w:rsidP="001B1A8A">
      <w:pPr>
        <w:ind w:right="43" w:firstLine="720"/>
        <w:jc w:val="both"/>
      </w:pPr>
    </w:p>
    <w:p w14:paraId="08943E91" w14:textId="3A30F161" w:rsidR="0049121B" w:rsidRDefault="0049121B" w:rsidP="001B1A8A">
      <w:pPr>
        <w:ind w:right="43" w:firstLine="720"/>
        <w:jc w:val="both"/>
      </w:pPr>
    </w:p>
    <w:p w14:paraId="02A8F2A1" w14:textId="2670BC8B" w:rsidR="0049121B" w:rsidRDefault="0049121B" w:rsidP="001B1A8A">
      <w:pPr>
        <w:ind w:right="43" w:firstLine="720"/>
        <w:jc w:val="both"/>
      </w:pPr>
    </w:p>
    <w:p w14:paraId="4DFDE0DC" w14:textId="0EBDC72D" w:rsidR="0049121B" w:rsidRDefault="0049121B" w:rsidP="001B1A8A">
      <w:pPr>
        <w:ind w:right="43" w:firstLine="720"/>
        <w:jc w:val="both"/>
      </w:pPr>
      <w:proofErr w:type="spellStart"/>
      <w:r>
        <w:lastRenderedPageBreak/>
        <w:t>Ponuda</w:t>
      </w:r>
      <w:proofErr w:type="spellEnd"/>
      <w:r>
        <w:t xml:space="preserve"> je </w:t>
      </w:r>
      <w:proofErr w:type="spellStart"/>
      <w:r>
        <w:t>bodovana</w:t>
      </w:r>
      <w:proofErr w:type="spellEnd"/>
      <w:r>
        <w:t>:</w:t>
      </w:r>
    </w:p>
    <w:p w14:paraId="218EC0F2" w14:textId="77777777" w:rsidR="0049121B" w:rsidRPr="00F97227" w:rsidRDefault="0049121B" w:rsidP="001B1A8A">
      <w:pPr>
        <w:ind w:right="43" w:firstLine="720"/>
        <w:jc w:val="both"/>
      </w:pPr>
    </w:p>
    <w:tbl>
      <w:tblPr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3700"/>
        <w:gridCol w:w="2287"/>
        <w:gridCol w:w="1620"/>
      </w:tblGrid>
      <w:tr w:rsidR="001B1A8A" w:rsidRPr="00F97227" w14:paraId="4AFDDE33" w14:textId="77777777" w:rsidTr="00F5498B">
        <w:trPr>
          <w:trHeight w:val="481"/>
          <w:jc w:val="center"/>
        </w:trPr>
        <w:tc>
          <w:tcPr>
            <w:tcW w:w="803" w:type="dxa"/>
            <w:shd w:val="clear" w:color="auto" w:fill="E0E0E0"/>
          </w:tcPr>
          <w:p w14:paraId="444B183E" w14:textId="77777777" w:rsidR="001B1A8A" w:rsidRPr="00F97227" w:rsidRDefault="001B1A8A" w:rsidP="00F5498B">
            <w:pPr>
              <w:ind w:left="-50" w:right="71" w:firstLine="50"/>
              <w:jc w:val="right"/>
              <w:rPr>
                <w:b/>
                <w:lang w:val="bs-Latn-BA"/>
              </w:rPr>
            </w:pPr>
            <w:r w:rsidRPr="00F97227">
              <w:rPr>
                <w:b/>
                <w:lang w:val="bs-Latn-BA"/>
              </w:rPr>
              <w:t>R.B.</w:t>
            </w:r>
          </w:p>
        </w:tc>
        <w:tc>
          <w:tcPr>
            <w:tcW w:w="3700" w:type="dxa"/>
            <w:shd w:val="clear" w:color="auto" w:fill="E0E0E0"/>
            <w:vAlign w:val="center"/>
          </w:tcPr>
          <w:p w14:paraId="0FEDD52C" w14:textId="77777777" w:rsidR="001B1A8A" w:rsidRPr="00F97227" w:rsidRDefault="001B1A8A" w:rsidP="00F5498B">
            <w:pPr>
              <w:jc w:val="center"/>
              <w:rPr>
                <w:b/>
                <w:lang w:val="bs-Latn-BA"/>
              </w:rPr>
            </w:pPr>
            <w:r w:rsidRPr="00F97227">
              <w:rPr>
                <w:b/>
                <w:lang w:val="bs-Latn-BA"/>
              </w:rPr>
              <w:t>Naziv ponuđača</w:t>
            </w:r>
          </w:p>
        </w:tc>
        <w:tc>
          <w:tcPr>
            <w:tcW w:w="2287" w:type="dxa"/>
            <w:shd w:val="clear" w:color="auto" w:fill="E0E0E0"/>
            <w:vAlign w:val="center"/>
          </w:tcPr>
          <w:p w14:paraId="3217B9E0" w14:textId="77777777" w:rsidR="001B1A8A" w:rsidRPr="00F97227" w:rsidRDefault="001B1A8A" w:rsidP="00F5498B">
            <w:pPr>
              <w:jc w:val="center"/>
              <w:rPr>
                <w:b/>
                <w:lang w:val="bs-Latn-BA"/>
              </w:rPr>
            </w:pPr>
            <w:r w:rsidRPr="00F97227">
              <w:rPr>
                <w:b/>
                <w:lang w:val="bs-Latn-BA"/>
              </w:rPr>
              <w:t xml:space="preserve">Cijena u KM </w:t>
            </w:r>
          </w:p>
          <w:p w14:paraId="53428564" w14:textId="77777777" w:rsidR="001B1A8A" w:rsidRPr="00F97227" w:rsidRDefault="001B1A8A" w:rsidP="00F5498B">
            <w:pPr>
              <w:jc w:val="center"/>
              <w:rPr>
                <w:b/>
                <w:lang w:val="bs-Latn-BA"/>
              </w:rPr>
            </w:pPr>
            <w:r w:rsidRPr="00F97227">
              <w:rPr>
                <w:b/>
                <w:lang w:val="bs-Latn-BA"/>
              </w:rPr>
              <w:t>bez PDV-a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3A041DF4" w14:textId="77777777" w:rsidR="001B1A8A" w:rsidRPr="00F97227" w:rsidRDefault="001B1A8A" w:rsidP="00F5498B">
            <w:pPr>
              <w:jc w:val="center"/>
              <w:rPr>
                <w:b/>
                <w:lang w:val="bs-Latn-BA"/>
              </w:rPr>
            </w:pPr>
            <w:r w:rsidRPr="00F97227">
              <w:rPr>
                <w:b/>
                <w:lang w:val="bs-Latn-BA"/>
              </w:rPr>
              <w:t>Bodovi</w:t>
            </w:r>
          </w:p>
        </w:tc>
      </w:tr>
      <w:tr w:rsidR="001B1A8A" w:rsidRPr="00F97227" w14:paraId="306C7886" w14:textId="77777777" w:rsidTr="00F5498B">
        <w:trPr>
          <w:trHeight w:val="48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08422C16" w14:textId="77777777" w:rsidR="001B1A8A" w:rsidRPr="00F97227" w:rsidRDefault="001B1A8A" w:rsidP="00F5498B">
            <w:pPr>
              <w:ind w:right="71"/>
              <w:jc w:val="center"/>
              <w:rPr>
                <w:lang w:val="bs-Latn-BA"/>
              </w:rPr>
            </w:pPr>
            <w:r w:rsidRPr="00F97227">
              <w:rPr>
                <w:lang w:val="bs-Latn-BA"/>
              </w:rPr>
              <w:t>1.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6DA20E7F" w14:textId="77777777" w:rsidR="001B1A8A" w:rsidRPr="00F97227" w:rsidRDefault="001B1A8A" w:rsidP="00F5498B">
            <w:pPr>
              <w:jc w:val="center"/>
              <w:rPr>
                <w:lang w:val="bs-Latn-BA"/>
              </w:rPr>
            </w:pPr>
            <w:r w:rsidRPr="005F65D1">
              <w:t xml:space="preserve">„GLOVIS” d.o.o. </w:t>
            </w:r>
            <w:proofErr w:type="spellStart"/>
            <w:r w:rsidRPr="005F65D1">
              <w:t>Zenica</w:t>
            </w:r>
            <w:proofErr w:type="spellEnd"/>
          </w:p>
        </w:tc>
        <w:tc>
          <w:tcPr>
            <w:tcW w:w="2287" w:type="dxa"/>
            <w:shd w:val="clear" w:color="auto" w:fill="auto"/>
            <w:vAlign w:val="center"/>
          </w:tcPr>
          <w:p w14:paraId="7D131B6A" w14:textId="7964F1E0" w:rsidR="001B1A8A" w:rsidRPr="00F97227" w:rsidRDefault="0049121B" w:rsidP="00F5498B">
            <w:pPr>
              <w:jc w:val="center"/>
              <w:rPr>
                <w:lang w:val="bs-Latn-BA"/>
              </w:rPr>
            </w:pPr>
            <w:r>
              <w:t>11.550</w:t>
            </w:r>
            <w:r w:rsidR="001B1A8A" w:rsidRPr="005F65D1">
              <w:t>,00 KM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0FA652" w14:textId="77777777" w:rsidR="001B1A8A" w:rsidRPr="00F97227" w:rsidRDefault="001B1A8A" w:rsidP="00F5498B">
            <w:pPr>
              <w:jc w:val="center"/>
              <w:rPr>
                <w:lang w:val="bs-Latn-BA"/>
              </w:rPr>
            </w:pPr>
            <w:r w:rsidRPr="005F65D1">
              <w:t>100</w:t>
            </w:r>
          </w:p>
        </w:tc>
      </w:tr>
    </w:tbl>
    <w:p w14:paraId="12D6FF2E" w14:textId="77777777" w:rsidR="001B1A8A" w:rsidRDefault="001B1A8A" w:rsidP="001B1A8A">
      <w:pPr>
        <w:ind w:right="43"/>
        <w:jc w:val="both"/>
      </w:pPr>
    </w:p>
    <w:p w14:paraId="5D08539D" w14:textId="20938603" w:rsidR="001B1A8A" w:rsidRPr="001659E7" w:rsidRDefault="001B1A8A" w:rsidP="001B1A8A">
      <w:pPr>
        <w:ind w:right="43"/>
        <w:jc w:val="both"/>
      </w:pPr>
      <w:proofErr w:type="spellStart"/>
      <w:r w:rsidRPr="002F7011">
        <w:t>Ponuđač</w:t>
      </w:r>
      <w:proofErr w:type="spellEnd"/>
      <w:r w:rsidRPr="002F7011">
        <w:t xml:space="preserve"> </w:t>
      </w:r>
      <w:r w:rsidR="0049121B">
        <w:t>“</w:t>
      </w:r>
      <w:proofErr w:type="spellStart"/>
      <w:r w:rsidR="0049121B">
        <w:t>Glovis</w:t>
      </w:r>
      <w:proofErr w:type="spellEnd"/>
      <w:r w:rsidR="0049121B">
        <w:t xml:space="preserve">” d.o.o. </w:t>
      </w:r>
      <w:proofErr w:type="spellStart"/>
      <w:r w:rsidR="0049121B">
        <w:t>Zenica</w:t>
      </w:r>
      <w:proofErr w:type="spellEnd"/>
      <w:r w:rsidRPr="002F7011">
        <w:t xml:space="preserve">, </w:t>
      </w:r>
      <w:proofErr w:type="spellStart"/>
      <w:r w:rsidRPr="002F7011">
        <w:t>dužan</w:t>
      </w:r>
      <w:proofErr w:type="spellEnd"/>
      <w:r w:rsidRPr="002F7011">
        <w:t xml:space="preserve"> je u </w:t>
      </w:r>
      <w:proofErr w:type="spellStart"/>
      <w:r w:rsidRPr="002F7011">
        <w:t>roku</w:t>
      </w:r>
      <w:proofErr w:type="spellEnd"/>
      <w:r w:rsidRPr="002F7011">
        <w:t xml:space="preserve"> od 5 </w:t>
      </w:r>
      <w:r>
        <w:t xml:space="preserve">(pet) </w:t>
      </w:r>
      <w:r w:rsidRPr="002F7011">
        <w:t xml:space="preserve">dana od </w:t>
      </w:r>
      <w:proofErr w:type="spellStart"/>
      <w:r w:rsidRPr="002F7011">
        <w:t>prijema</w:t>
      </w:r>
      <w:proofErr w:type="spellEnd"/>
      <w:r w:rsidRPr="002F7011">
        <w:t xml:space="preserve"> </w:t>
      </w:r>
      <w:proofErr w:type="spellStart"/>
      <w:r w:rsidRPr="002F7011">
        <w:t>ove</w:t>
      </w:r>
      <w:proofErr w:type="spellEnd"/>
      <w:r w:rsidRPr="002F7011">
        <w:t xml:space="preserve"> </w:t>
      </w:r>
      <w:proofErr w:type="spellStart"/>
      <w:r w:rsidRPr="002F7011">
        <w:t>Odluke</w:t>
      </w:r>
      <w:proofErr w:type="spellEnd"/>
      <w:r>
        <w:t xml:space="preserve"> o </w:t>
      </w:r>
      <w:proofErr w:type="spellStart"/>
      <w:r w:rsidRPr="002F7011">
        <w:t>izboru</w:t>
      </w:r>
      <w:proofErr w:type="spellEnd"/>
      <w:r w:rsidRPr="002F7011">
        <w:t xml:space="preserve"> </w:t>
      </w:r>
      <w:proofErr w:type="spellStart"/>
      <w:r w:rsidRPr="002F7011">
        <w:t>najpovoljnijeg</w:t>
      </w:r>
      <w:proofErr w:type="spellEnd"/>
      <w:r w:rsidRPr="002F7011">
        <w:t xml:space="preserve"> </w:t>
      </w:r>
      <w:proofErr w:type="spellStart"/>
      <w:r w:rsidRPr="002F7011">
        <w:t>ponuđača</w:t>
      </w:r>
      <w:proofErr w:type="spellEnd"/>
      <w:r w:rsidRPr="002F7011">
        <w:t xml:space="preserve"> </w:t>
      </w:r>
      <w:proofErr w:type="spellStart"/>
      <w:r w:rsidRPr="002F7011">
        <w:t>dostaviti</w:t>
      </w:r>
      <w:proofErr w:type="spellEnd"/>
      <w:r w:rsidRPr="002F7011">
        <w:t xml:space="preserve"> </w:t>
      </w:r>
      <w:proofErr w:type="spellStart"/>
      <w:r w:rsidRPr="002F7011">
        <w:t>dokumentaciju</w:t>
      </w:r>
      <w:proofErr w:type="spellEnd"/>
      <w:r w:rsidRPr="002F7011">
        <w:t xml:space="preserve"> </w:t>
      </w:r>
      <w:proofErr w:type="spellStart"/>
      <w:r w:rsidRPr="002F7011">
        <w:t>iz</w:t>
      </w:r>
      <w:proofErr w:type="spellEnd"/>
      <w:r w:rsidRPr="002F7011">
        <w:t xml:space="preserve"> </w:t>
      </w:r>
      <w:proofErr w:type="spellStart"/>
      <w:r w:rsidRPr="002F7011">
        <w:t>člana</w:t>
      </w:r>
      <w:proofErr w:type="spellEnd"/>
      <w:r>
        <w:t xml:space="preserve"> 45.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, </w:t>
      </w:r>
      <w:proofErr w:type="spellStart"/>
      <w:r w:rsidRPr="002F7011">
        <w:t>kao</w:t>
      </w:r>
      <w:proofErr w:type="spellEnd"/>
      <w:r w:rsidRPr="002F7011">
        <w:t xml:space="preserve"> </w:t>
      </w:r>
      <w:proofErr w:type="spellStart"/>
      <w:r w:rsidRPr="002F7011">
        <w:t>što</w:t>
      </w:r>
      <w:proofErr w:type="spellEnd"/>
      <w:r w:rsidRPr="002F7011">
        <w:t xml:space="preserve"> je </w:t>
      </w:r>
      <w:proofErr w:type="spellStart"/>
      <w:r w:rsidRPr="002F7011">
        <w:t>navedeno</w:t>
      </w:r>
      <w:proofErr w:type="spellEnd"/>
      <w:r w:rsidRPr="002F7011">
        <w:t xml:space="preserve"> u </w:t>
      </w:r>
      <w:proofErr w:type="spellStart"/>
      <w:r w:rsidRPr="002F7011">
        <w:t>tački</w:t>
      </w:r>
      <w:proofErr w:type="spellEnd"/>
      <w:r w:rsidRPr="002F7011">
        <w:t xml:space="preserve"> </w:t>
      </w:r>
      <w:r>
        <w:t>3.1</w:t>
      </w:r>
      <w:r w:rsidRPr="002F7011">
        <w:t xml:space="preserve">. </w:t>
      </w:r>
      <w:proofErr w:type="spellStart"/>
      <w:r>
        <w:t>tenderske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>.</w:t>
      </w:r>
    </w:p>
    <w:p w14:paraId="237C87F4" w14:textId="77777777" w:rsidR="001B1A8A" w:rsidRDefault="001B1A8A" w:rsidP="001B1A8A">
      <w:pPr>
        <w:ind w:right="43" w:firstLine="720"/>
        <w:jc w:val="both"/>
      </w:pPr>
    </w:p>
    <w:p w14:paraId="7B784DEA" w14:textId="77777777" w:rsidR="001B1A8A" w:rsidRPr="00F97227" w:rsidRDefault="001B1A8A" w:rsidP="001B1A8A">
      <w:pPr>
        <w:ind w:right="43" w:firstLine="720"/>
        <w:jc w:val="both"/>
      </w:pPr>
      <w:r w:rsidRPr="00F97227">
        <w:t xml:space="preserve">Na </w:t>
      </w:r>
      <w:proofErr w:type="spellStart"/>
      <w:r w:rsidRPr="00F97227">
        <w:t>osnovu</w:t>
      </w:r>
      <w:proofErr w:type="spellEnd"/>
      <w:r w:rsidRPr="00F97227">
        <w:t xml:space="preserve"> </w:t>
      </w:r>
      <w:proofErr w:type="spellStart"/>
      <w:r w:rsidRPr="00F97227">
        <w:t>izloženog</w:t>
      </w:r>
      <w:proofErr w:type="spellEnd"/>
      <w:r w:rsidRPr="00F97227">
        <w:t xml:space="preserve">, </w:t>
      </w:r>
      <w:proofErr w:type="spellStart"/>
      <w:r w:rsidRPr="00F97227">
        <w:t>odlučeno</w:t>
      </w:r>
      <w:proofErr w:type="spellEnd"/>
      <w:r w:rsidRPr="00F97227">
        <w:t xml:space="preserve"> je </w:t>
      </w:r>
      <w:proofErr w:type="spellStart"/>
      <w:r w:rsidRPr="00F97227">
        <w:t>kao</w:t>
      </w:r>
      <w:proofErr w:type="spellEnd"/>
      <w:r w:rsidRPr="00F97227">
        <w:t xml:space="preserve"> u </w:t>
      </w:r>
      <w:proofErr w:type="spellStart"/>
      <w:r w:rsidRPr="00F97227">
        <w:t>dispozitivu</w:t>
      </w:r>
      <w:proofErr w:type="spellEnd"/>
      <w:r w:rsidRPr="00F97227">
        <w:t>.</w:t>
      </w:r>
    </w:p>
    <w:p w14:paraId="515205A4" w14:textId="1439806F" w:rsidR="001B1A8A" w:rsidRDefault="001B1A8A" w:rsidP="001B1A8A">
      <w:pPr>
        <w:ind w:right="43"/>
        <w:jc w:val="both"/>
      </w:pPr>
    </w:p>
    <w:p w14:paraId="7D00E72E" w14:textId="77777777" w:rsidR="0049121B" w:rsidRPr="00F97227" w:rsidRDefault="0049121B" w:rsidP="001B1A8A">
      <w:pPr>
        <w:ind w:right="43"/>
        <w:jc w:val="both"/>
      </w:pPr>
    </w:p>
    <w:p w14:paraId="52AF3354" w14:textId="77777777" w:rsidR="001B1A8A" w:rsidRPr="00F97227" w:rsidRDefault="001B1A8A" w:rsidP="001B1A8A">
      <w:pPr>
        <w:ind w:right="43"/>
        <w:jc w:val="both"/>
        <w:rPr>
          <w:b/>
          <w:i/>
          <w:u w:val="single"/>
        </w:rPr>
      </w:pPr>
      <w:proofErr w:type="spellStart"/>
      <w:r w:rsidRPr="00F97227">
        <w:rPr>
          <w:b/>
          <w:i/>
          <w:u w:val="single"/>
        </w:rPr>
        <w:t>Pouka</w:t>
      </w:r>
      <w:proofErr w:type="spellEnd"/>
      <w:r w:rsidRPr="00F97227">
        <w:rPr>
          <w:b/>
          <w:i/>
          <w:u w:val="single"/>
        </w:rPr>
        <w:t xml:space="preserve"> o </w:t>
      </w:r>
      <w:proofErr w:type="spellStart"/>
      <w:r w:rsidRPr="00F97227">
        <w:rPr>
          <w:b/>
          <w:i/>
          <w:u w:val="single"/>
        </w:rPr>
        <w:t>pravnom</w:t>
      </w:r>
      <w:proofErr w:type="spellEnd"/>
      <w:r w:rsidRPr="00F97227">
        <w:rPr>
          <w:b/>
          <w:i/>
          <w:u w:val="single"/>
        </w:rPr>
        <w:t xml:space="preserve"> </w:t>
      </w:r>
      <w:proofErr w:type="spellStart"/>
      <w:r w:rsidRPr="00F97227">
        <w:rPr>
          <w:b/>
          <w:i/>
          <w:u w:val="single"/>
        </w:rPr>
        <w:t>lijeku</w:t>
      </w:r>
      <w:proofErr w:type="spellEnd"/>
      <w:r w:rsidRPr="00F97227">
        <w:rPr>
          <w:b/>
          <w:i/>
          <w:u w:val="single"/>
        </w:rPr>
        <w:t xml:space="preserve"> </w:t>
      </w:r>
    </w:p>
    <w:p w14:paraId="2650F3AF" w14:textId="77777777" w:rsidR="001B1A8A" w:rsidRPr="00F97227" w:rsidRDefault="001B1A8A" w:rsidP="001B1A8A">
      <w:pPr>
        <w:ind w:right="43"/>
        <w:jc w:val="both"/>
        <w:rPr>
          <w:b/>
          <w:i/>
          <w:u w:val="single"/>
        </w:rPr>
      </w:pPr>
    </w:p>
    <w:p w14:paraId="0AA15612" w14:textId="77777777" w:rsidR="001B1A8A" w:rsidRPr="00F97227" w:rsidRDefault="001B1A8A" w:rsidP="001B1A8A">
      <w:pPr>
        <w:ind w:right="43" w:firstLine="540"/>
        <w:jc w:val="both"/>
      </w:pPr>
      <w:proofErr w:type="spellStart"/>
      <w:r w:rsidRPr="00F97227">
        <w:t>Protiv</w:t>
      </w:r>
      <w:proofErr w:type="spellEnd"/>
      <w:r w:rsidRPr="00F97227">
        <w:t xml:space="preserve"> </w:t>
      </w:r>
      <w:proofErr w:type="spellStart"/>
      <w:r w:rsidRPr="00F97227">
        <w:t>ove</w:t>
      </w:r>
      <w:proofErr w:type="spellEnd"/>
      <w:r w:rsidRPr="00F97227">
        <w:t xml:space="preserve"> </w:t>
      </w:r>
      <w:proofErr w:type="spellStart"/>
      <w:r w:rsidRPr="00F97227">
        <w:t>Odluke</w:t>
      </w:r>
      <w:proofErr w:type="spellEnd"/>
      <w:r w:rsidRPr="00F97227">
        <w:t xml:space="preserve"> </w:t>
      </w:r>
      <w:proofErr w:type="spellStart"/>
      <w:r w:rsidRPr="00F97227">
        <w:t>može</w:t>
      </w:r>
      <w:proofErr w:type="spellEnd"/>
      <w:r w:rsidRPr="00F97227">
        <w:t xml:space="preserve"> se </w:t>
      </w:r>
      <w:proofErr w:type="spellStart"/>
      <w:r w:rsidRPr="00F97227">
        <w:t>izjaviti</w:t>
      </w:r>
      <w:proofErr w:type="spellEnd"/>
      <w:r w:rsidRPr="00F97227">
        <w:t xml:space="preserve"> </w:t>
      </w:r>
      <w:proofErr w:type="spellStart"/>
      <w:r w:rsidRPr="00F97227">
        <w:t>žalba</w:t>
      </w:r>
      <w:proofErr w:type="spellEnd"/>
      <w:r w:rsidRPr="00F97227">
        <w:t xml:space="preserve"> </w:t>
      </w:r>
      <w:proofErr w:type="spellStart"/>
      <w:r w:rsidRPr="00F97227">
        <w:t>Uredu</w:t>
      </w:r>
      <w:proofErr w:type="spellEnd"/>
      <w:r w:rsidRPr="00F97227">
        <w:t xml:space="preserve"> za </w:t>
      </w:r>
      <w:proofErr w:type="spellStart"/>
      <w:r w:rsidRPr="00F97227">
        <w:t>razmatranje</w:t>
      </w:r>
      <w:proofErr w:type="spellEnd"/>
      <w:r w:rsidRPr="00F97227">
        <w:t xml:space="preserve"> </w:t>
      </w:r>
      <w:proofErr w:type="spellStart"/>
      <w:r w:rsidRPr="00F97227">
        <w:t>žalbi</w:t>
      </w:r>
      <w:proofErr w:type="spellEnd"/>
      <w:r w:rsidRPr="00F97227">
        <w:t xml:space="preserve">, </w:t>
      </w:r>
      <w:proofErr w:type="spellStart"/>
      <w:r w:rsidRPr="00F97227">
        <w:t>putem</w:t>
      </w:r>
      <w:proofErr w:type="spellEnd"/>
      <w:r w:rsidRPr="00F97227">
        <w:t xml:space="preserve"> </w:t>
      </w:r>
      <w:proofErr w:type="spellStart"/>
      <w:r w:rsidRPr="00F97227">
        <w:t>ugovornog</w:t>
      </w:r>
      <w:proofErr w:type="spellEnd"/>
      <w:r w:rsidRPr="00F97227">
        <w:t xml:space="preserve"> organa: Grad </w:t>
      </w:r>
      <w:proofErr w:type="spellStart"/>
      <w:r w:rsidRPr="00F97227">
        <w:t>Zenica</w:t>
      </w:r>
      <w:proofErr w:type="spellEnd"/>
      <w:r w:rsidRPr="00F97227">
        <w:t xml:space="preserve">, </w:t>
      </w:r>
      <w:proofErr w:type="spellStart"/>
      <w:r w:rsidRPr="00F97227">
        <w:t>Služba</w:t>
      </w:r>
      <w:proofErr w:type="spellEnd"/>
      <w:r w:rsidRPr="00F97227">
        <w:t xml:space="preserve"> </w:t>
      </w:r>
      <w:proofErr w:type="spellStart"/>
      <w:r w:rsidRPr="00F97227">
        <w:t>kabineta</w:t>
      </w:r>
      <w:proofErr w:type="spellEnd"/>
      <w:r w:rsidRPr="00F97227">
        <w:t xml:space="preserve"> </w:t>
      </w:r>
      <w:proofErr w:type="spellStart"/>
      <w:r w:rsidRPr="00F97227">
        <w:t>Gradonačelnika</w:t>
      </w:r>
      <w:proofErr w:type="spellEnd"/>
      <w:r w:rsidRPr="00F97227">
        <w:t>,</w:t>
      </w:r>
      <w:r>
        <w:t xml:space="preserve"> </w:t>
      </w:r>
      <w:proofErr w:type="spellStart"/>
      <w:r>
        <w:t>Trg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br. 6, 72000 </w:t>
      </w:r>
      <w:proofErr w:type="spellStart"/>
      <w:r>
        <w:t>Zenica</w:t>
      </w:r>
      <w:proofErr w:type="spellEnd"/>
      <w:r>
        <w:t>,</w:t>
      </w:r>
      <w:r w:rsidRPr="00F97227">
        <w:t xml:space="preserve"> u </w:t>
      </w:r>
      <w:proofErr w:type="spellStart"/>
      <w:r w:rsidRPr="00F97227">
        <w:t>roku</w:t>
      </w:r>
      <w:proofErr w:type="spellEnd"/>
      <w:r w:rsidRPr="00F97227">
        <w:t xml:space="preserve"> od 10 (</w:t>
      </w:r>
      <w:proofErr w:type="spellStart"/>
      <w:r w:rsidRPr="00F97227">
        <w:t>deset</w:t>
      </w:r>
      <w:proofErr w:type="spellEnd"/>
      <w:r w:rsidRPr="00F97227">
        <w:t xml:space="preserve">) dana od dana </w:t>
      </w:r>
      <w:proofErr w:type="spellStart"/>
      <w:r w:rsidRPr="00F97227">
        <w:t>prijema</w:t>
      </w:r>
      <w:proofErr w:type="spellEnd"/>
      <w:r w:rsidRPr="00F97227">
        <w:t xml:space="preserve"> </w:t>
      </w:r>
      <w:proofErr w:type="spellStart"/>
      <w:r w:rsidRPr="00F97227">
        <w:t>Odluke</w:t>
      </w:r>
      <w:proofErr w:type="spellEnd"/>
      <w:r w:rsidRPr="00F97227">
        <w:t xml:space="preserve">.  </w:t>
      </w:r>
    </w:p>
    <w:p w14:paraId="6A6FADAE" w14:textId="77777777" w:rsidR="001B1A8A" w:rsidRPr="00F97227" w:rsidRDefault="001B1A8A" w:rsidP="001B1A8A">
      <w:pPr>
        <w:ind w:right="43" w:firstLine="540"/>
        <w:jc w:val="both"/>
      </w:pPr>
      <w:proofErr w:type="spellStart"/>
      <w:r w:rsidRPr="00F97227">
        <w:t>Žalba</w:t>
      </w:r>
      <w:proofErr w:type="spellEnd"/>
      <w:r w:rsidRPr="00F97227">
        <w:t xml:space="preserve"> se </w:t>
      </w:r>
      <w:proofErr w:type="spellStart"/>
      <w:r w:rsidRPr="00F97227">
        <w:t>podnosi</w:t>
      </w:r>
      <w:proofErr w:type="spellEnd"/>
      <w:r w:rsidRPr="00F97227">
        <w:t xml:space="preserve"> u 3 (tri) </w:t>
      </w:r>
      <w:proofErr w:type="spellStart"/>
      <w:r w:rsidRPr="00F97227">
        <w:t>primjerka</w:t>
      </w:r>
      <w:proofErr w:type="spellEnd"/>
      <w:r w:rsidRPr="00F97227">
        <w:t xml:space="preserve">, </w:t>
      </w:r>
      <w:proofErr w:type="spellStart"/>
      <w:r w:rsidRPr="00F97227">
        <w:t>kako</w:t>
      </w:r>
      <w:proofErr w:type="spellEnd"/>
      <w:r w:rsidRPr="00F97227">
        <w:t xml:space="preserve"> bi </w:t>
      </w:r>
      <w:proofErr w:type="spellStart"/>
      <w:r w:rsidRPr="00F97227">
        <w:t>mogla</w:t>
      </w:r>
      <w:proofErr w:type="spellEnd"/>
      <w:r w:rsidRPr="00F97227">
        <w:t xml:space="preserve"> </w:t>
      </w:r>
      <w:proofErr w:type="spellStart"/>
      <w:r w:rsidRPr="00F97227">
        <w:t>biti</w:t>
      </w:r>
      <w:proofErr w:type="spellEnd"/>
      <w:r w:rsidRPr="00F97227">
        <w:t xml:space="preserve"> </w:t>
      </w:r>
      <w:proofErr w:type="spellStart"/>
      <w:r w:rsidRPr="00F97227">
        <w:t>uručena</w:t>
      </w:r>
      <w:proofErr w:type="spellEnd"/>
      <w:r w:rsidRPr="00F97227">
        <w:t xml:space="preserve"> </w:t>
      </w:r>
      <w:proofErr w:type="spellStart"/>
      <w:r w:rsidRPr="00F97227">
        <w:t>izabranom</w:t>
      </w:r>
      <w:proofErr w:type="spellEnd"/>
      <w:r w:rsidRPr="00F97227">
        <w:t xml:space="preserve"> </w:t>
      </w:r>
      <w:proofErr w:type="spellStart"/>
      <w:r w:rsidRPr="00F97227">
        <w:t>ponuđaču</w:t>
      </w:r>
      <w:proofErr w:type="spellEnd"/>
      <w:r w:rsidRPr="00F97227">
        <w:t xml:space="preserve">, </w:t>
      </w:r>
      <w:proofErr w:type="spellStart"/>
      <w:r w:rsidRPr="00F97227">
        <w:t>Uredu</w:t>
      </w:r>
      <w:proofErr w:type="spellEnd"/>
      <w:r w:rsidRPr="00F97227">
        <w:t xml:space="preserve"> za </w:t>
      </w:r>
      <w:proofErr w:type="spellStart"/>
      <w:r w:rsidRPr="00F97227">
        <w:t>razmatranje</w:t>
      </w:r>
      <w:proofErr w:type="spellEnd"/>
      <w:r w:rsidRPr="00F97227">
        <w:t xml:space="preserve"> </w:t>
      </w:r>
      <w:proofErr w:type="spellStart"/>
      <w:r w:rsidRPr="00F97227">
        <w:t>žalbi</w:t>
      </w:r>
      <w:proofErr w:type="spellEnd"/>
      <w:r w:rsidRPr="00F97227">
        <w:t xml:space="preserve"> </w:t>
      </w:r>
      <w:proofErr w:type="spellStart"/>
      <w:r w:rsidRPr="00F97227">
        <w:t>i</w:t>
      </w:r>
      <w:proofErr w:type="spellEnd"/>
      <w:r w:rsidRPr="00F97227">
        <w:t xml:space="preserve"> </w:t>
      </w:r>
      <w:proofErr w:type="spellStart"/>
      <w:r w:rsidRPr="00F97227">
        <w:t>Ugovornom</w:t>
      </w:r>
      <w:proofErr w:type="spellEnd"/>
      <w:r w:rsidRPr="00F97227">
        <w:t xml:space="preserve"> </w:t>
      </w:r>
      <w:proofErr w:type="spellStart"/>
      <w:r w:rsidRPr="00F97227">
        <w:t>organu</w:t>
      </w:r>
      <w:proofErr w:type="spellEnd"/>
      <w:r w:rsidRPr="00F97227">
        <w:t>.</w:t>
      </w:r>
    </w:p>
    <w:p w14:paraId="5966CE71" w14:textId="77777777" w:rsidR="001B1A8A" w:rsidRDefault="001B1A8A" w:rsidP="001B1A8A">
      <w:pPr>
        <w:ind w:right="43" w:firstLine="540"/>
        <w:jc w:val="both"/>
      </w:pPr>
      <w:proofErr w:type="spellStart"/>
      <w:r w:rsidRPr="00F97227">
        <w:t>Žalba</w:t>
      </w:r>
      <w:proofErr w:type="spellEnd"/>
      <w:r w:rsidRPr="00F97227">
        <w:t xml:space="preserve"> se </w:t>
      </w:r>
      <w:proofErr w:type="spellStart"/>
      <w:r w:rsidRPr="00F97227">
        <w:t>podnosi</w:t>
      </w:r>
      <w:proofErr w:type="spellEnd"/>
      <w:r w:rsidRPr="00F97227">
        <w:t xml:space="preserve"> </w:t>
      </w:r>
      <w:proofErr w:type="spellStart"/>
      <w:r w:rsidRPr="00F97227">
        <w:t>neposredno</w:t>
      </w:r>
      <w:proofErr w:type="spellEnd"/>
      <w:r w:rsidRPr="00F97227">
        <w:t xml:space="preserve"> </w:t>
      </w:r>
      <w:proofErr w:type="spellStart"/>
      <w:r w:rsidRPr="00F97227">
        <w:t>Ugovornom</w:t>
      </w:r>
      <w:proofErr w:type="spellEnd"/>
      <w:r w:rsidRPr="00F97227">
        <w:t xml:space="preserve"> </w:t>
      </w:r>
      <w:proofErr w:type="spellStart"/>
      <w:r w:rsidRPr="00F97227">
        <w:t>organu</w:t>
      </w:r>
      <w:proofErr w:type="spellEnd"/>
      <w:r w:rsidRPr="00F97227">
        <w:t xml:space="preserve"> u </w:t>
      </w:r>
      <w:proofErr w:type="spellStart"/>
      <w:r w:rsidRPr="00F97227">
        <w:t>pisanoj</w:t>
      </w:r>
      <w:proofErr w:type="spellEnd"/>
      <w:r w:rsidRPr="00F97227">
        <w:t xml:space="preserve"> </w:t>
      </w:r>
      <w:proofErr w:type="spellStart"/>
      <w:r w:rsidRPr="00F97227">
        <w:t>formi</w:t>
      </w:r>
      <w:proofErr w:type="spellEnd"/>
      <w:r w:rsidRPr="00F97227">
        <w:t>.</w:t>
      </w:r>
    </w:p>
    <w:p w14:paraId="580AA3E9" w14:textId="77777777" w:rsidR="001B1A8A" w:rsidRPr="00F97227" w:rsidRDefault="001B1A8A" w:rsidP="001B1A8A">
      <w:pPr>
        <w:ind w:right="43" w:firstLine="540"/>
        <w:jc w:val="both"/>
      </w:pPr>
    </w:p>
    <w:p w14:paraId="2B3EF9D6" w14:textId="5A61C4EE" w:rsidR="001B1A8A" w:rsidRDefault="001B1A8A" w:rsidP="001B1A8A">
      <w:pPr>
        <w:ind w:right="43"/>
        <w:jc w:val="both"/>
      </w:pPr>
    </w:p>
    <w:p w14:paraId="73CCD5F8" w14:textId="77777777" w:rsidR="0049121B" w:rsidRPr="00F97227" w:rsidRDefault="0049121B" w:rsidP="001B1A8A">
      <w:pPr>
        <w:ind w:right="43"/>
        <w:jc w:val="both"/>
      </w:pPr>
    </w:p>
    <w:p w14:paraId="2A035891" w14:textId="77777777" w:rsidR="001B1A8A" w:rsidRPr="00F97227" w:rsidRDefault="001B1A8A" w:rsidP="001B1A8A">
      <w:pPr>
        <w:ind w:right="43"/>
        <w:jc w:val="both"/>
      </w:pPr>
      <w:proofErr w:type="spellStart"/>
      <w:r w:rsidRPr="00F97227">
        <w:t>Dostavljeno</w:t>
      </w:r>
      <w:proofErr w:type="spellEnd"/>
      <w:r w:rsidRPr="00F97227">
        <w:t>:                                                                         GRADONAČELNIK ZENICE</w:t>
      </w:r>
    </w:p>
    <w:p w14:paraId="5D6973A3" w14:textId="5D2B1F6F" w:rsidR="001B1A8A" w:rsidRPr="00F97227" w:rsidRDefault="0049121B" w:rsidP="001B1A8A">
      <w:pPr>
        <w:ind w:right="43"/>
        <w:jc w:val="both"/>
      </w:pPr>
      <w:r>
        <w:t>1</w:t>
      </w:r>
      <w:r w:rsidR="001B1A8A" w:rsidRPr="00F97227">
        <w:t xml:space="preserve"> </w:t>
      </w:r>
      <w:proofErr w:type="gramStart"/>
      <w:r w:rsidR="001B1A8A" w:rsidRPr="00F97227">
        <w:t xml:space="preserve">x  </w:t>
      </w:r>
      <w:proofErr w:type="spellStart"/>
      <w:r w:rsidR="001B1A8A" w:rsidRPr="00F97227">
        <w:t>Ponuđači</w:t>
      </w:r>
      <w:proofErr w:type="spellEnd"/>
      <w:proofErr w:type="gramEnd"/>
      <w:r w:rsidR="001B1A8A" w:rsidRPr="00F97227">
        <w:t>,</w:t>
      </w:r>
    </w:p>
    <w:p w14:paraId="31862090" w14:textId="77777777" w:rsidR="001B1A8A" w:rsidRPr="00F97227" w:rsidRDefault="001B1A8A" w:rsidP="001B1A8A">
      <w:pPr>
        <w:ind w:right="43"/>
        <w:jc w:val="both"/>
      </w:pPr>
      <w:r w:rsidRPr="00F97227">
        <w:t xml:space="preserve">1 </w:t>
      </w:r>
      <w:proofErr w:type="gramStart"/>
      <w:r w:rsidRPr="00F97227">
        <w:t xml:space="preserve">x  </w:t>
      </w:r>
      <w:proofErr w:type="spellStart"/>
      <w:r w:rsidRPr="00F97227">
        <w:t>Tenderska</w:t>
      </w:r>
      <w:proofErr w:type="spellEnd"/>
      <w:proofErr w:type="gramEnd"/>
      <w:r w:rsidRPr="00F97227">
        <w:t xml:space="preserve"> </w:t>
      </w:r>
      <w:proofErr w:type="spellStart"/>
      <w:r w:rsidRPr="00F97227">
        <w:t>dokumentacija</w:t>
      </w:r>
      <w:proofErr w:type="spellEnd"/>
      <w:r w:rsidRPr="00F97227">
        <w:t>,                                                  ___________________</w:t>
      </w:r>
    </w:p>
    <w:p w14:paraId="019C00D2" w14:textId="77777777" w:rsidR="001B1A8A" w:rsidRPr="00F97227" w:rsidRDefault="001B1A8A" w:rsidP="001B1A8A">
      <w:pPr>
        <w:ind w:right="43"/>
        <w:jc w:val="both"/>
      </w:pPr>
      <w:r w:rsidRPr="00F97227">
        <w:t xml:space="preserve">1 </w:t>
      </w:r>
      <w:proofErr w:type="gramStart"/>
      <w:r w:rsidRPr="00F97227">
        <w:t xml:space="preserve">x  </w:t>
      </w:r>
      <w:proofErr w:type="spellStart"/>
      <w:r w:rsidRPr="00F97227">
        <w:t>Služba</w:t>
      </w:r>
      <w:proofErr w:type="spellEnd"/>
      <w:proofErr w:type="gramEnd"/>
      <w:r w:rsidRPr="00F97227">
        <w:t xml:space="preserve"> </w:t>
      </w:r>
      <w:proofErr w:type="spellStart"/>
      <w:r w:rsidRPr="00F97227">
        <w:t>kabineta</w:t>
      </w:r>
      <w:proofErr w:type="spellEnd"/>
      <w:r w:rsidRPr="00F97227">
        <w:t xml:space="preserve"> </w:t>
      </w:r>
      <w:proofErr w:type="spellStart"/>
      <w:r w:rsidRPr="00F97227">
        <w:t>Gradonačelnika</w:t>
      </w:r>
      <w:proofErr w:type="spellEnd"/>
      <w:r w:rsidRPr="00F97227">
        <w:t xml:space="preserve">                                              Fuad </w:t>
      </w:r>
      <w:proofErr w:type="spellStart"/>
      <w:r w:rsidRPr="00F97227">
        <w:t>Kasumović</w:t>
      </w:r>
      <w:proofErr w:type="spellEnd"/>
      <w:r w:rsidRPr="00F97227">
        <w:t xml:space="preserve">             </w:t>
      </w:r>
    </w:p>
    <w:p w14:paraId="58D816DC" w14:textId="77777777" w:rsidR="001B1A8A" w:rsidRPr="00F97227" w:rsidRDefault="001B1A8A" w:rsidP="001B1A8A">
      <w:pPr>
        <w:ind w:right="43"/>
        <w:jc w:val="both"/>
      </w:pPr>
      <w:r w:rsidRPr="00F97227">
        <w:t xml:space="preserve">1 </w:t>
      </w:r>
      <w:proofErr w:type="gramStart"/>
      <w:r w:rsidRPr="00F97227">
        <w:t>x  a</w:t>
      </w:r>
      <w:proofErr w:type="gramEnd"/>
      <w:r w:rsidRPr="00F97227">
        <w:t xml:space="preserve">/a                                                                         </w:t>
      </w:r>
    </w:p>
    <w:p w14:paraId="46B08605" w14:textId="2A4102A2" w:rsidR="006F22A4" w:rsidRPr="00DB08FF" w:rsidRDefault="006F22A4" w:rsidP="00DB08FF"/>
    <w:sectPr w:rsidR="006F22A4" w:rsidRPr="00DB08FF" w:rsidSect="00754C3B">
      <w:headerReference w:type="default" r:id="rId7"/>
      <w:footerReference w:type="default" r:id="rId8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694BB" w14:textId="77777777" w:rsidR="001226D9" w:rsidRDefault="001226D9" w:rsidP="00754C3B">
      <w:r>
        <w:separator/>
      </w:r>
    </w:p>
  </w:endnote>
  <w:endnote w:type="continuationSeparator" w:id="0">
    <w:p w14:paraId="428443A9" w14:textId="77777777" w:rsidR="001226D9" w:rsidRDefault="001226D9" w:rsidP="0075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3471F" w14:textId="77777777" w:rsidR="00B82399" w:rsidRDefault="00B82399" w:rsidP="00380A41">
    <w:pPr>
      <w:pStyle w:val="Footer"/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3B9E0" w14:textId="77777777" w:rsidR="001226D9" w:rsidRDefault="001226D9" w:rsidP="00754C3B">
      <w:r>
        <w:separator/>
      </w:r>
    </w:p>
  </w:footnote>
  <w:footnote w:type="continuationSeparator" w:id="0">
    <w:p w14:paraId="7585C2BC" w14:textId="77777777" w:rsidR="001226D9" w:rsidRDefault="001226D9" w:rsidP="0075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5EF78" w14:textId="77777777" w:rsidR="00B82399" w:rsidRDefault="00B823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A2C1F" wp14:editId="617B99E5">
          <wp:simplePos x="0" y="0"/>
          <wp:positionH relativeFrom="page">
            <wp:align>left</wp:align>
          </wp:positionH>
          <wp:positionV relativeFrom="page">
            <wp:posOffset>-155276</wp:posOffset>
          </wp:positionV>
          <wp:extent cx="7560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A4194"/>
    <w:multiLevelType w:val="hybridMultilevel"/>
    <w:tmpl w:val="218E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11146"/>
    <w:multiLevelType w:val="hybridMultilevel"/>
    <w:tmpl w:val="E4DE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55CB"/>
    <w:multiLevelType w:val="hybridMultilevel"/>
    <w:tmpl w:val="BBEA710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3" w15:restartNumberingAfterBreak="0">
    <w:nsid w:val="3523354A"/>
    <w:multiLevelType w:val="hybridMultilevel"/>
    <w:tmpl w:val="A7CA67F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961AC6"/>
    <w:multiLevelType w:val="hybridMultilevel"/>
    <w:tmpl w:val="4DA8A974"/>
    <w:lvl w:ilvl="0" w:tplc="732E2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032E9"/>
    <w:multiLevelType w:val="hybridMultilevel"/>
    <w:tmpl w:val="9522A9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673DC"/>
    <w:multiLevelType w:val="multilevel"/>
    <w:tmpl w:val="011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77DB0"/>
    <w:multiLevelType w:val="hybridMultilevel"/>
    <w:tmpl w:val="357C488C"/>
    <w:lvl w:ilvl="0" w:tplc="F8FED50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A33EF"/>
    <w:multiLevelType w:val="hybridMultilevel"/>
    <w:tmpl w:val="339EC66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4A29"/>
    <w:multiLevelType w:val="hybridMultilevel"/>
    <w:tmpl w:val="0A3A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77CB9"/>
    <w:multiLevelType w:val="hybridMultilevel"/>
    <w:tmpl w:val="438E0884"/>
    <w:lvl w:ilvl="0" w:tplc="55D434D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36155"/>
    <w:multiLevelType w:val="hybridMultilevel"/>
    <w:tmpl w:val="BA8880B6"/>
    <w:lvl w:ilvl="0" w:tplc="04090017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91A3F"/>
    <w:multiLevelType w:val="hybridMultilevel"/>
    <w:tmpl w:val="FEBAD0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175D0"/>
    <w:multiLevelType w:val="hybridMultilevel"/>
    <w:tmpl w:val="FD0C3D12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3B"/>
    <w:rsid w:val="0001642A"/>
    <w:rsid w:val="00020BCE"/>
    <w:rsid w:val="00034609"/>
    <w:rsid w:val="00034C9B"/>
    <w:rsid w:val="00041001"/>
    <w:rsid w:val="0006725D"/>
    <w:rsid w:val="00075EA2"/>
    <w:rsid w:val="0007620C"/>
    <w:rsid w:val="00083DC8"/>
    <w:rsid w:val="00092EF3"/>
    <w:rsid w:val="00094EDC"/>
    <w:rsid w:val="000A785E"/>
    <w:rsid w:val="000C34CE"/>
    <w:rsid w:val="000C3808"/>
    <w:rsid w:val="0010082B"/>
    <w:rsid w:val="001008DB"/>
    <w:rsid w:val="001226D9"/>
    <w:rsid w:val="00124B7A"/>
    <w:rsid w:val="00152FEF"/>
    <w:rsid w:val="0017218A"/>
    <w:rsid w:val="00176172"/>
    <w:rsid w:val="001902CA"/>
    <w:rsid w:val="00192225"/>
    <w:rsid w:val="001B1A8A"/>
    <w:rsid w:val="001B4711"/>
    <w:rsid w:val="001D216D"/>
    <w:rsid w:val="001D6876"/>
    <w:rsid w:val="002161F6"/>
    <w:rsid w:val="00221BB7"/>
    <w:rsid w:val="00231F9B"/>
    <w:rsid w:val="0023698C"/>
    <w:rsid w:val="00251169"/>
    <w:rsid w:val="002542DA"/>
    <w:rsid w:val="002563E8"/>
    <w:rsid w:val="00280631"/>
    <w:rsid w:val="002828EF"/>
    <w:rsid w:val="002843F9"/>
    <w:rsid w:val="002B0F16"/>
    <w:rsid w:val="002B2220"/>
    <w:rsid w:val="002C6E8E"/>
    <w:rsid w:val="00316414"/>
    <w:rsid w:val="00330953"/>
    <w:rsid w:val="00335A13"/>
    <w:rsid w:val="003510CE"/>
    <w:rsid w:val="00360048"/>
    <w:rsid w:val="00360806"/>
    <w:rsid w:val="00377C53"/>
    <w:rsid w:val="00380A07"/>
    <w:rsid w:val="00380A41"/>
    <w:rsid w:val="003A5F27"/>
    <w:rsid w:val="003F41CC"/>
    <w:rsid w:val="00406E53"/>
    <w:rsid w:val="004173E5"/>
    <w:rsid w:val="004236F5"/>
    <w:rsid w:val="00451882"/>
    <w:rsid w:val="004635CB"/>
    <w:rsid w:val="004725E8"/>
    <w:rsid w:val="0049121B"/>
    <w:rsid w:val="004B048C"/>
    <w:rsid w:val="004B2BBF"/>
    <w:rsid w:val="004B481C"/>
    <w:rsid w:val="004B4B5E"/>
    <w:rsid w:val="004C0380"/>
    <w:rsid w:val="004C22C4"/>
    <w:rsid w:val="004D1E1A"/>
    <w:rsid w:val="004E3DFA"/>
    <w:rsid w:val="004E67B5"/>
    <w:rsid w:val="00503AB4"/>
    <w:rsid w:val="00503B84"/>
    <w:rsid w:val="00563D9A"/>
    <w:rsid w:val="00590D2D"/>
    <w:rsid w:val="00594152"/>
    <w:rsid w:val="005C621C"/>
    <w:rsid w:val="005C7A7D"/>
    <w:rsid w:val="005D129C"/>
    <w:rsid w:val="005D3E18"/>
    <w:rsid w:val="005D7BC1"/>
    <w:rsid w:val="005E1DC8"/>
    <w:rsid w:val="005E5E10"/>
    <w:rsid w:val="005F03FC"/>
    <w:rsid w:val="005F169C"/>
    <w:rsid w:val="005F4F26"/>
    <w:rsid w:val="00627B19"/>
    <w:rsid w:val="00643200"/>
    <w:rsid w:val="0066087F"/>
    <w:rsid w:val="0067231E"/>
    <w:rsid w:val="00681BC9"/>
    <w:rsid w:val="00690670"/>
    <w:rsid w:val="006A2DB4"/>
    <w:rsid w:val="006C439A"/>
    <w:rsid w:val="006E7108"/>
    <w:rsid w:val="006E776D"/>
    <w:rsid w:val="006E78A2"/>
    <w:rsid w:val="006F22A4"/>
    <w:rsid w:val="006F31E0"/>
    <w:rsid w:val="00723352"/>
    <w:rsid w:val="007325C4"/>
    <w:rsid w:val="00733AE6"/>
    <w:rsid w:val="00733E77"/>
    <w:rsid w:val="00744FD6"/>
    <w:rsid w:val="00754C3B"/>
    <w:rsid w:val="00755334"/>
    <w:rsid w:val="00774778"/>
    <w:rsid w:val="007879DB"/>
    <w:rsid w:val="00797794"/>
    <w:rsid w:val="007B5502"/>
    <w:rsid w:val="007B68B6"/>
    <w:rsid w:val="007D0FC1"/>
    <w:rsid w:val="007D4E4D"/>
    <w:rsid w:val="007E4EEF"/>
    <w:rsid w:val="00831772"/>
    <w:rsid w:val="0085195D"/>
    <w:rsid w:val="008613E3"/>
    <w:rsid w:val="008C04EA"/>
    <w:rsid w:val="008C487C"/>
    <w:rsid w:val="008E4E33"/>
    <w:rsid w:val="0094210B"/>
    <w:rsid w:val="009677E0"/>
    <w:rsid w:val="00972BA8"/>
    <w:rsid w:val="009732A4"/>
    <w:rsid w:val="009A0ACA"/>
    <w:rsid w:val="009C02C8"/>
    <w:rsid w:val="009D48E3"/>
    <w:rsid w:val="009D7209"/>
    <w:rsid w:val="009D7257"/>
    <w:rsid w:val="009E2FDF"/>
    <w:rsid w:val="00A17461"/>
    <w:rsid w:val="00A43CD6"/>
    <w:rsid w:val="00A60816"/>
    <w:rsid w:val="00A62539"/>
    <w:rsid w:val="00A70107"/>
    <w:rsid w:val="00A73C3E"/>
    <w:rsid w:val="00AA45DA"/>
    <w:rsid w:val="00AA5AAC"/>
    <w:rsid w:val="00AB4617"/>
    <w:rsid w:val="00AC12A7"/>
    <w:rsid w:val="00AC38F2"/>
    <w:rsid w:val="00AD535E"/>
    <w:rsid w:val="00B03C64"/>
    <w:rsid w:val="00B110A8"/>
    <w:rsid w:val="00B1511A"/>
    <w:rsid w:val="00B21F22"/>
    <w:rsid w:val="00B259FE"/>
    <w:rsid w:val="00B33045"/>
    <w:rsid w:val="00B41F7D"/>
    <w:rsid w:val="00B64C3D"/>
    <w:rsid w:val="00B74FA4"/>
    <w:rsid w:val="00B82399"/>
    <w:rsid w:val="00B94878"/>
    <w:rsid w:val="00BA2580"/>
    <w:rsid w:val="00BB0210"/>
    <w:rsid w:val="00BB19DC"/>
    <w:rsid w:val="00BB4D00"/>
    <w:rsid w:val="00BC3AA2"/>
    <w:rsid w:val="00BC45F1"/>
    <w:rsid w:val="00BD5D47"/>
    <w:rsid w:val="00BD725C"/>
    <w:rsid w:val="00BE378F"/>
    <w:rsid w:val="00BF1A64"/>
    <w:rsid w:val="00BF6226"/>
    <w:rsid w:val="00C0461D"/>
    <w:rsid w:val="00C1232C"/>
    <w:rsid w:val="00C16152"/>
    <w:rsid w:val="00C71E33"/>
    <w:rsid w:val="00C720FB"/>
    <w:rsid w:val="00C749AD"/>
    <w:rsid w:val="00C83B4D"/>
    <w:rsid w:val="00C83EC5"/>
    <w:rsid w:val="00CB0846"/>
    <w:rsid w:val="00CB6078"/>
    <w:rsid w:val="00CC5103"/>
    <w:rsid w:val="00CD2CAC"/>
    <w:rsid w:val="00CE2D06"/>
    <w:rsid w:val="00D018F3"/>
    <w:rsid w:val="00D31FD2"/>
    <w:rsid w:val="00D41BB0"/>
    <w:rsid w:val="00D46E41"/>
    <w:rsid w:val="00D5060C"/>
    <w:rsid w:val="00D57DAB"/>
    <w:rsid w:val="00D623C2"/>
    <w:rsid w:val="00D74970"/>
    <w:rsid w:val="00D83856"/>
    <w:rsid w:val="00D95CAE"/>
    <w:rsid w:val="00DB08FF"/>
    <w:rsid w:val="00DB5E26"/>
    <w:rsid w:val="00DC0FDB"/>
    <w:rsid w:val="00DC3DC1"/>
    <w:rsid w:val="00DD6F5E"/>
    <w:rsid w:val="00DF05F1"/>
    <w:rsid w:val="00E03B38"/>
    <w:rsid w:val="00E072A1"/>
    <w:rsid w:val="00E0784D"/>
    <w:rsid w:val="00E33B33"/>
    <w:rsid w:val="00E40E75"/>
    <w:rsid w:val="00E56243"/>
    <w:rsid w:val="00E5753B"/>
    <w:rsid w:val="00EA4CA3"/>
    <w:rsid w:val="00EB11D6"/>
    <w:rsid w:val="00EC5004"/>
    <w:rsid w:val="00ED1125"/>
    <w:rsid w:val="00F12E14"/>
    <w:rsid w:val="00F150DC"/>
    <w:rsid w:val="00F20F8C"/>
    <w:rsid w:val="00F2714C"/>
    <w:rsid w:val="00F33171"/>
    <w:rsid w:val="00F42E79"/>
    <w:rsid w:val="00F50206"/>
    <w:rsid w:val="00F54E96"/>
    <w:rsid w:val="00F63F2B"/>
    <w:rsid w:val="00F658C6"/>
    <w:rsid w:val="00FB26DD"/>
    <w:rsid w:val="00FC48A5"/>
    <w:rsid w:val="00FC501A"/>
    <w:rsid w:val="00FC5EA1"/>
    <w:rsid w:val="00FC5F20"/>
    <w:rsid w:val="00FD06E4"/>
    <w:rsid w:val="00FE196C"/>
    <w:rsid w:val="00FF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1C6759"/>
  <w15:docId w15:val="{6EC193BA-B425-4618-8979-5B8B1BC1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C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3B"/>
  </w:style>
  <w:style w:type="paragraph" w:styleId="Footer">
    <w:name w:val="footer"/>
    <w:basedOn w:val="Normal"/>
    <w:link w:val="FooterChar"/>
    <w:uiPriority w:val="99"/>
    <w:unhideWhenUsed/>
    <w:rsid w:val="00754C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3B"/>
  </w:style>
  <w:style w:type="paragraph" w:styleId="BalloonText">
    <w:name w:val="Balloon Text"/>
    <w:basedOn w:val="Normal"/>
    <w:link w:val="BalloonTextChar"/>
    <w:uiPriority w:val="99"/>
    <w:semiHidden/>
    <w:unhideWhenUsed/>
    <w:rsid w:val="0075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51169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customStyle="1" w:styleId="BodyTextChar">
    <w:name w:val="Body Text Char"/>
    <w:link w:val="BodyText"/>
    <w:semiHidden/>
    <w:locked/>
    <w:rsid w:val="00F12E14"/>
    <w:rPr>
      <w:rFonts w:ascii="Arial" w:hAnsi="Arial"/>
      <w:i/>
      <w:sz w:val="24"/>
    </w:rPr>
  </w:style>
  <w:style w:type="paragraph" w:styleId="BodyText">
    <w:name w:val="Body Text"/>
    <w:basedOn w:val="Normal"/>
    <w:link w:val="BodyTextChar"/>
    <w:semiHidden/>
    <w:rsid w:val="00F12E14"/>
    <w:pPr>
      <w:jc w:val="both"/>
    </w:pPr>
    <w:rPr>
      <w:rFonts w:ascii="Arial" w:hAnsi="Arial"/>
      <w:i/>
    </w:rPr>
  </w:style>
  <w:style w:type="character" w:customStyle="1" w:styleId="BodyTextChar1">
    <w:name w:val="Body Text Char1"/>
    <w:basedOn w:val="DefaultParagraphFont"/>
    <w:uiPriority w:val="99"/>
    <w:semiHidden/>
    <w:rsid w:val="00F12E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E14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E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43200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styleId="Hyperlink">
    <w:name w:val="Hyperlink"/>
    <w:basedOn w:val="DefaultParagraphFont"/>
    <w:uiPriority w:val="99"/>
    <w:unhideWhenUsed/>
    <w:rsid w:val="00723352"/>
    <w:rPr>
      <w:color w:val="0563C1" w:themeColor="hyperlink"/>
      <w:u w:val="single"/>
    </w:rPr>
  </w:style>
  <w:style w:type="paragraph" w:customStyle="1" w:styleId="Default">
    <w:name w:val="Default"/>
    <w:rsid w:val="00406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hERON the mASTER</dc:creator>
  <cp:lastModifiedBy>Emira Dajić</cp:lastModifiedBy>
  <cp:revision>2</cp:revision>
  <cp:lastPrinted>2020-10-28T12:56:00Z</cp:lastPrinted>
  <dcterms:created xsi:type="dcterms:W3CDTF">2020-10-28T13:01:00Z</dcterms:created>
  <dcterms:modified xsi:type="dcterms:W3CDTF">2020-10-28T13:01:00Z</dcterms:modified>
</cp:coreProperties>
</file>